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C03" w:rsidRPr="00D348FB" w:rsidRDefault="00831C03" w:rsidP="00B52CE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CB7819" w:rsidRPr="00D348FB" w:rsidRDefault="003E575F" w:rsidP="00B52CE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 xml:space="preserve"> о деятельности </w:t>
      </w:r>
      <w:r w:rsidR="00CB7819" w:rsidRPr="00D348FB">
        <w:rPr>
          <w:rFonts w:ascii="Times New Roman" w:hAnsi="Times New Roman" w:cs="Times New Roman"/>
          <w:b/>
          <w:sz w:val="28"/>
          <w:szCs w:val="28"/>
        </w:rPr>
        <w:t xml:space="preserve">Общественного Совета при </w:t>
      </w:r>
      <w:r w:rsidRPr="00D348FB">
        <w:rPr>
          <w:rFonts w:ascii="Times New Roman" w:hAnsi="Times New Roman" w:cs="Times New Roman"/>
          <w:b/>
          <w:sz w:val="28"/>
          <w:szCs w:val="28"/>
        </w:rPr>
        <w:t>Департамент</w:t>
      </w:r>
      <w:r w:rsidR="00CB7819" w:rsidRPr="00D348FB">
        <w:rPr>
          <w:rFonts w:ascii="Times New Roman" w:hAnsi="Times New Roman" w:cs="Times New Roman"/>
          <w:b/>
          <w:sz w:val="28"/>
          <w:szCs w:val="28"/>
        </w:rPr>
        <w:t>е</w:t>
      </w:r>
      <w:r w:rsidRPr="00D348FB">
        <w:rPr>
          <w:rFonts w:ascii="Times New Roman" w:hAnsi="Times New Roman" w:cs="Times New Roman"/>
          <w:b/>
          <w:sz w:val="28"/>
          <w:szCs w:val="28"/>
        </w:rPr>
        <w:t xml:space="preserve"> проектного управления </w:t>
      </w:r>
      <w:r w:rsidR="00CB7819" w:rsidRPr="00D348FB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</w:t>
      </w:r>
      <w:r w:rsidR="002D637F" w:rsidRPr="00D3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819" w:rsidRPr="00D348FB">
        <w:rPr>
          <w:rFonts w:ascii="Times New Roman" w:hAnsi="Times New Roman" w:cs="Times New Roman"/>
          <w:b/>
          <w:sz w:val="28"/>
          <w:szCs w:val="28"/>
        </w:rPr>
        <w:t>-</w:t>
      </w:r>
      <w:r w:rsidR="00687057" w:rsidRPr="00D3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819" w:rsidRPr="00D348FB">
        <w:rPr>
          <w:rFonts w:ascii="Times New Roman" w:hAnsi="Times New Roman" w:cs="Times New Roman"/>
          <w:b/>
          <w:sz w:val="28"/>
          <w:szCs w:val="28"/>
        </w:rPr>
        <w:t xml:space="preserve">Югры </w:t>
      </w:r>
      <w:r w:rsidR="00127B5A" w:rsidRPr="00D348FB">
        <w:rPr>
          <w:rFonts w:ascii="Times New Roman" w:hAnsi="Times New Roman" w:cs="Times New Roman"/>
          <w:b/>
          <w:sz w:val="28"/>
          <w:szCs w:val="28"/>
        </w:rPr>
        <w:br/>
        <w:t xml:space="preserve">по итогам </w:t>
      </w:r>
      <w:r w:rsidR="006C3B57">
        <w:rPr>
          <w:rFonts w:ascii="Times New Roman" w:hAnsi="Times New Roman" w:cs="Times New Roman"/>
          <w:b/>
          <w:sz w:val="28"/>
          <w:szCs w:val="28"/>
        </w:rPr>
        <w:t>первого полугодия 2019</w:t>
      </w:r>
      <w:r w:rsidR="00A92948" w:rsidRPr="00D348FB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CB7819" w:rsidRPr="00D348FB" w:rsidRDefault="00CB7819" w:rsidP="00D03CFD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575F" w:rsidRPr="00D348FB" w:rsidRDefault="009B439E" w:rsidP="00D03CFD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9B439E" w:rsidRPr="00D348FB" w:rsidRDefault="009B439E" w:rsidP="00D03CFD">
      <w:pPr>
        <w:pStyle w:val="a3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819" w:rsidRPr="00D348FB" w:rsidRDefault="00950C7D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В</w:t>
      </w:r>
      <w:r w:rsidR="00991B6D" w:rsidRPr="00D348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1B6D" w:rsidRPr="00D348FB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="00991B6D" w:rsidRPr="00D348FB">
        <w:rPr>
          <w:rFonts w:ascii="Times New Roman" w:hAnsi="Times New Roman" w:cs="Times New Roman"/>
          <w:sz w:val="28"/>
          <w:szCs w:val="28"/>
        </w:rPr>
        <w:t xml:space="preserve"> обеспечения взаимодействия с институтами гражданского общества и участия граждан Ханты-Мансийского автономного </w:t>
      </w:r>
      <w:r w:rsidR="002C49F0">
        <w:rPr>
          <w:rFonts w:ascii="Times New Roman" w:hAnsi="Times New Roman" w:cs="Times New Roman"/>
          <w:sz w:val="28"/>
          <w:szCs w:val="28"/>
        </w:rPr>
        <w:br/>
      </w:r>
      <w:r w:rsidR="00991B6D" w:rsidRPr="00D348FB">
        <w:rPr>
          <w:rFonts w:ascii="Times New Roman" w:hAnsi="Times New Roman" w:cs="Times New Roman"/>
          <w:sz w:val="28"/>
          <w:szCs w:val="28"/>
        </w:rPr>
        <w:t xml:space="preserve">округа – Югры </w:t>
      </w:r>
      <w:r w:rsidR="00F03032" w:rsidRPr="00D348FB">
        <w:rPr>
          <w:rFonts w:ascii="Times New Roman" w:hAnsi="Times New Roman" w:cs="Times New Roman"/>
          <w:sz w:val="28"/>
          <w:szCs w:val="28"/>
        </w:rPr>
        <w:t xml:space="preserve">(далее – автономный округ) </w:t>
      </w:r>
      <w:r w:rsidR="00991B6D" w:rsidRPr="00D348FB">
        <w:rPr>
          <w:rFonts w:ascii="Times New Roman" w:hAnsi="Times New Roman" w:cs="Times New Roman"/>
          <w:sz w:val="28"/>
          <w:szCs w:val="28"/>
        </w:rPr>
        <w:t xml:space="preserve">в подготовке управленческих решений по вопросам, относящимся к сфере деятельности </w:t>
      </w:r>
      <w:r w:rsidR="00B52CE3" w:rsidRPr="00B52CE3">
        <w:rPr>
          <w:rFonts w:ascii="Times New Roman" w:hAnsi="Times New Roman" w:cs="Times New Roman"/>
          <w:sz w:val="28"/>
          <w:szCs w:val="28"/>
        </w:rPr>
        <w:t>Департамент</w:t>
      </w:r>
      <w:r w:rsidR="00B52CE3">
        <w:rPr>
          <w:rFonts w:ascii="Times New Roman" w:hAnsi="Times New Roman" w:cs="Times New Roman"/>
          <w:sz w:val="28"/>
          <w:szCs w:val="28"/>
        </w:rPr>
        <w:t>а</w:t>
      </w:r>
      <w:r w:rsidR="00B52CE3" w:rsidRPr="00B52CE3">
        <w:rPr>
          <w:rFonts w:ascii="Times New Roman" w:hAnsi="Times New Roman" w:cs="Times New Roman"/>
          <w:sz w:val="28"/>
          <w:szCs w:val="28"/>
        </w:rPr>
        <w:t xml:space="preserve"> проектного управления автономного округа</w:t>
      </w:r>
      <w:r w:rsidR="00B52CE3" w:rsidRPr="00B52CE3" w:rsidDel="00B52CE3">
        <w:rPr>
          <w:rFonts w:ascii="Times New Roman" w:hAnsi="Times New Roman" w:cs="Times New Roman"/>
          <w:sz w:val="28"/>
          <w:szCs w:val="28"/>
        </w:rPr>
        <w:t xml:space="preserve"> </w:t>
      </w:r>
      <w:r w:rsidR="00B52CE3">
        <w:rPr>
          <w:rFonts w:ascii="Times New Roman" w:hAnsi="Times New Roman" w:cs="Times New Roman"/>
          <w:sz w:val="28"/>
          <w:szCs w:val="28"/>
        </w:rPr>
        <w:t xml:space="preserve">(далее также – Департамент) </w:t>
      </w:r>
      <w:r w:rsidR="00524B55" w:rsidRPr="00D348FB">
        <w:rPr>
          <w:rFonts w:ascii="Times New Roman" w:hAnsi="Times New Roman" w:cs="Times New Roman"/>
          <w:sz w:val="28"/>
          <w:szCs w:val="28"/>
        </w:rPr>
        <w:t>в декабре 201</w:t>
      </w:r>
      <w:r w:rsidR="00C66B91">
        <w:rPr>
          <w:rFonts w:ascii="Times New Roman" w:hAnsi="Times New Roman" w:cs="Times New Roman"/>
          <w:sz w:val="28"/>
          <w:szCs w:val="28"/>
        </w:rPr>
        <w:t>5</w:t>
      </w:r>
      <w:r w:rsidR="00524B55" w:rsidRPr="00D348FB">
        <w:rPr>
          <w:rFonts w:ascii="Times New Roman" w:hAnsi="Times New Roman" w:cs="Times New Roman"/>
          <w:sz w:val="28"/>
          <w:szCs w:val="28"/>
        </w:rPr>
        <w:t xml:space="preserve"> года</w:t>
      </w:r>
      <w:r w:rsidR="006A622A" w:rsidRPr="00D348FB">
        <w:rPr>
          <w:rFonts w:ascii="Times New Roman" w:hAnsi="Times New Roman" w:cs="Times New Roman"/>
          <w:sz w:val="28"/>
          <w:szCs w:val="28"/>
        </w:rPr>
        <w:t>,</w:t>
      </w:r>
      <w:r w:rsidR="00991B6D" w:rsidRPr="00D348FB">
        <w:rPr>
          <w:rFonts w:ascii="Times New Roman" w:hAnsi="Times New Roman" w:cs="Times New Roman"/>
          <w:sz w:val="28"/>
          <w:szCs w:val="28"/>
        </w:rPr>
        <w:t xml:space="preserve"> утверждено положение </w:t>
      </w:r>
      <w:r w:rsidR="00BA1851" w:rsidRPr="00D348FB">
        <w:rPr>
          <w:rFonts w:ascii="Times New Roman" w:hAnsi="Times New Roman" w:cs="Times New Roman"/>
          <w:sz w:val="28"/>
          <w:szCs w:val="28"/>
        </w:rPr>
        <w:t xml:space="preserve">Общественного совета </w:t>
      </w:r>
      <w:r w:rsidR="00B52CE3">
        <w:rPr>
          <w:rFonts w:ascii="Times New Roman" w:hAnsi="Times New Roman" w:cs="Times New Roman"/>
          <w:sz w:val="28"/>
          <w:szCs w:val="28"/>
        </w:rPr>
        <w:t xml:space="preserve">при Департаменте </w:t>
      </w:r>
      <w:r w:rsidR="00BA1851" w:rsidRPr="00D348FB">
        <w:rPr>
          <w:rFonts w:ascii="Times New Roman" w:hAnsi="Times New Roman" w:cs="Times New Roman"/>
          <w:sz w:val="28"/>
          <w:szCs w:val="28"/>
        </w:rPr>
        <w:t>(</w:t>
      </w:r>
      <w:r w:rsidR="008169DC" w:rsidRPr="00D348FB">
        <w:rPr>
          <w:rFonts w:ascii="Times New Roman" w:hAnsi="Times New Roman" w:cs="Times New Roman"/>
          <w:sz w:val="28"/>
          <w:szCs w:val="28"/>
        </w:rPr>
        <w:t>д</w:t>
      </w:r>
      <w:r w:rsidR="00BA1851" w:rsidRPr="00D348FB">
        <w:rPr>
          <w:rFonts w:ascii="Times New Roman" w:hAnsi="Times New Roman" w:cs="Times New Roman"/>
          <w:sz w:val="28"/>
          <w:szCs w:val="28"/>
        </w:rPr>
        <w:t>алее</w:t>
      </w:r>
      <w:r w:rsidR="006D0E45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2C49F0">
        <w:rPr>
          <w:rFonts w:ascii="Times New Roman" w:hAnsi="Times New Roman" w:cs="Times New Roman"/>
          <w:sz w:val="28"/>
          <w:szCs w:val="28"/>
        </w:rPr>
        <w:t>–</w:t>
      </w:r>
      <w:r w:rsidR="006D0E45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BA1851" w:rsidRPr="00D348FB">
        <w:rPr>
          <w:rFonts w:ascii="Times New Roman" w:hAnsi="Times New Roman" w:cs="Times New Roman"/>
          <w:sz w:val="28"/>
          <w:szCs w:val="28"/>
        </w:rPr>
        <w:t>Общественный совет, Совет</w:t>
      </w:r>
      <w:r w:rsidR="006A622A" w:rsidRPr="00D348FB">
        <w:rPr>
          <w:rFonts w:ascii="Times New Roman" w:hAnsi="Times New Roman" w:cs="Times New Roman"/>
          <w:sz w:val="28"/>
          <w:szCs w:val="28"/>
        </w:rPr>
        <w:t>)</w:t>
      </w:r>
      <w:r w:rsidRPr="00D348FB"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  <w:r w:rsidRPr="00D348FB">
        <w:rPr>
          <w:rFonts w:ascii="Times New Roman" w:hAnsi="Times New Roman" w:cs="Times New Roman"/>
          <w:sz w:val="28"/>
          <w:szCs w:val="28"/>
        </w:rPr>
        <w:t>.</w:t>
      </w:r>
      <w:r w:rsidR="00991B6D" w:rsidRPr="00D34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8FA" w:rsidRPr="00D348FB" w:rsidRDefault="00C66B91" w:rsidP="000632D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январе 2019 года приказом</w:t>
      </w:r>
      <w:r w:rsidR="008243CA">
        <w:rPr>
          <w:rFonts w:ascii="Times New Roman" w:hAnsi="Times New Roman" w:cs="Times New Roman"/>
          <w:sz w:val="28"/>
          <w:szCs w:val="28"/>
        </w:rPr>
        <w:t xml:space="preserve"> Деп</w:t>
      </w:r>
      <w:r w:rsidR="00AD41E3">
        <w:rPr>
          <w:rFonts w:ascii="Times New Roman" w:hAnsi="Times New Roman" w:cs="Times New Roman"/>
          <w:sz w:val="28"/>
          <w:szCs w:val="28"/>
        </w:rPr>
        <w:t>артамента был утвержден новый</w:t>
      </w:r>
      <w:r w:rsidR="008243CA">
        <w:rPr>
          <w:rFonts w:ascii="Times New Roman" w:hAnsi="Times New Roman" w:cs="Times New Roman"/>
          <w:sz w:val="28"/>
          <w:szCs w:val="28"/>
        </w:rPr>
        <w:t xml:space="preserve"> персональный </w:t>
      </w:r>
      <w:r w:rsidR="000632D5">
        <w:rPr>
          <w:rFonts w:ascii="Times New Roman" w:hAnsi="Times New Roman" w:cs="Times New Roman"/>
          <w:sz w:val="28"/>
          <w:szCs w:val="28"/>
        </w:rPr>
        <w:t>состав Общественного совета</w:t>
      </w:r>
      <w:r w:rsidR="000632D5"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  <w:r w:rsidR="002C49F0">
        <w:rPr>
          <w:rFonts w:ascii="Times New Roman" w:hAnsi="Times New Roman" w:cs="Times New Roman"/>
          <w:sz w:val="28"/>
          <w:szCs w:val="28"/>
        </w:rPr>
        <w:t xml:space="preserve">. </w:t>
      </w:r>
      <w:r w:rsidR="002C49F0">
        <w:rPr>
          <w:rFonts w:ascii="Times New Roman" w:hAnsi="Times New Roman"/>
          <w:sz w:val="28"/>
          <w:szCs w:val="28"/>
        </w:rPr>
        <w:t>Персональный состав О</w:t>
      </w:r>
      <w:r w:rsidR="002C49F0" w:rsidRPr="00937067">
        <w:rPr>
          <w:rFonts w:ascii="Times New Roman" w:hAnsi="Times New Roman"/>
          <w:sz w:val="28"/>
          <w:szCs w:val="28"/>
        </w:rPr>
        <w:t xml:space="preserve">бщественного совета сформирован с учетом </w:t>
      </w:r>
      <w:r w:rsidR="00521D05">
        <w:rPr>
          <w:rFonts w:ascii="Times New Roman" w:hAnsi="Times New Roman"/>
          <w:sz w:val="28"/>
          <w:szCs w:val="28"/>
        </w:rPr>
        <w:t>Постановления Губернатора автономного округа</w:t>
      </w:r>
      <w:r w:rsidR="00521D05">
        <w:rPr>
          <w:rStyle w:val="af"/>
          <w:rFonts w:ascii="Times New Roman" w:hAnsi="Times New Roman"/>
          <w:sz w:val="28"/>
          <w:szCs w:val="28"/>
        </w:rPr>
        <w:footnoteReference w:id="3"/>
      </w:r>
      <w:r w:rsidR="002C49F0" w:rsidRPr="00937067">
        <w:rPr>
          <w:rFonts w:ascii="Times New Roman" w:hAnsi="Times New Roman"/>
          <w:sz w:val="28"/>
          <w:szCs w:val="28"/>
        </w:rPr>
        <w:t xml:space="preserve">, </w:t>
      </w:r>
      <w:r w:rsidR="003228FA" w:rsidRPr="00D348FB">
        <w:rPr>
          <w:rFonts w:ascii="Times New Roman" w:hAnsi="Times New Roman" w:cs="Times New Roman"/>
          <w:sz w:val="28"/>
          <w:szCs w:val="28"/>
        </w:rPr>
        <w:t>количество членов О</w:t>
      </w:r>
      <w:r w:rsidR="006C3B57">
        <w:rPr>
          <w:rFonts w:ascii="Times New Roman" w:hAnsi="Times New Roman" w:cs="Times New Roman"/>
          <w:sz w:val="28"/>
          <w:szCs w:val="28"/>
        </w:rPr>
        <w:t xml:space="preserve">бщественного совета составляет </w:t>
      </w:r>
      <w:r w:rsidR="00706051">
        <w:rPr>
          <w:rFonts w:ascii="Times New Roman" w:hAnsi="Times New Roman" w:cs="Times New Roman"/>
          <w:sz w:val="28"/>
          <w:szCs w:val="28"/>
        </w:rPr>
        <w:br/>
      </w:r>
      <w:r w:rsidR="006C3B57">
        <w:rPr>
          <w:rFonts w:ascii="Times New Roman" w:hAnsi="Times New Roman" w:cs="Times New Roman"/>
          <w:sz w:val="28"/>
          <w:szCs w:val="28"/>
        </w:rPr>
        <w:t>6</w:t>
      </w:r>
      <w:r w:rsidR="003228FA" w:rsidRPr="00D348FB">
        <w:rPr>
          <w:rFonts w:ascii="Times New Roman" w:hAnsi="Times New Roman" w:cs="Times New Roman"/>
          <w:sz w:val="28"/>
          <w:szCs w:val="28"/>
        </w:rPr>
        <w:t xml:space="preserve"> человек. </w:t>
      </w:r>
      <w:proofErr w:type="gramEnd"/>
    </w:p>
    <w:p w:rsidR="00950C7D" w:rsidRDefault="005663F8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8243CA">
        <w:rPr>
          <w:rFonts w:ascii="Times New Roman" w:hAnsi="Times New Roman" w:cs="Times New Roman"/>
          <w:sz w:val="28"/>
          <w:szCs w:val="28"/>
        </w:rPr>
        <w:t>На февральском заседании Общественного совета Кушникова Татьяна Алексеевна</w:t>
      </w:r>
      <w:r w:rsidR="00AD41E3">
        <w:rPr>
          <w:rFonts w:ascii="Times New Roman" w:hAnsi="Times New Roman" w:cs="Times New Roman"/>
          <w:sz w:val="28"/>
          <w:szCs w:val="28"/>
        </w:rPr>
        <w:t xml:space="preserve"> –</w:t>
      </w:r>
      <w:r w:rsidR="00AD41E3" w:rsidRPr="00AD41E3">
        <w:rPr>
          <w:rFonts w:ascii="Times New Roman" w:hAnsi="Times New Roman" w:cs="Times New Roman"/>
          <w:sz w:val="28"/>
          <w:szCs w:val="28"/>
        </w:rPr>
        <w:t xml:space="preserve"> вице</w:t>
      </w:r>
      <w:r w:rsidR="00AD41E3">
        <w:rPr>
          <w:rFonts w:ascii="Times New Roman" w:hAnsi="Times New Roman" w:cs="Times New Roman"/>
          <w:sz w:val="28"/>
          <w:szCs w:val="28"/>
        </w:rPr>
        <w:t>-президент союза «Торгово-промышленная палата</w:t>
      </w:r>
      <w:r w:rsidR="00AD41E3" w:rsidRPr="00AD41E3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AD41E3">
        <w:rPr>
          <w:rFonts w:ascii="Times New Roman" w:hAnsi="Times New Roman" w:cs="Times New Roman"/>
          <w:sz w:val="28"/>
          <w:szCs w:val="28"/>
        </w:rPr>
        <w:t xml:space="preserve">», генеральный </w:t>
      </w:r>
      <w:r w:rsidR="00AD41E3" w:rsidRPr="00AD41E3">
        <w:rPr>
          <w:rFonts w:ascii="Times New Roman" w:hAnsi="Times New Roman" w:cs="Times New Roman"/>
          <w:sz w:val="28"/>
          <w:szCs w:val="28"/>
        </w:rPr>
        <w:t>директор ООО «Консалтинговый центр А+</w:t>
      </w:r>
      <w:r w:rsidR="006612F5">
        <w:rPr>
          <w:rFonts w:ascii="Times New Roman" w:hAnsi="Times New Roman" w:cs="Times New Roman"/>
          <w:sz w:val="28"/>
          <w:szCs w:val="28"/>
        </w:rPr>
        <w:t>» была избрана председателем Совета</w:t>
      </w:r>
      <w:r w:rsidR="00950C7D" w:rsidRPr="00AD41E3">
        <w:rPr>
          <w:rFonts w:ascii="Times New Roman" w:hAnsi="Times New Roman" w:cs="Times New Roman"/>
          <w:sz w:val="28"/>
          <w:szCs w:val="28"/>
        </w:rPr>
        <w:t>.</w:t>
      </w:r>
    </w:p>
    <w:p w:rsidR="005F17C4" w:rsidRPr="005F17C4" w:rsidRDefault="006612F5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Заместителем</w:t>
      </w:r>
      <w:r w:rsidR="005F17C4">
        <w:rPr>
          <w:rFonts w:ascii="Times New Roman" w:hAnsi="Times New Roman" w:cs="Times New Roman"/>
          <w:sz w:val="28"/>
          <w:szCs w:val="28"/>
        </w:rPr>
        <w:t xml:space="preserve"> председателя Общественного совета была избрана   Саунина Наталья Юрьевна – </w:t>
      </w:r>
      <w:r w:rsidR="005F17C4" w:rsidRPr="005F17C4">
        <w:rPr>
          <w:rFonts w:ascii="Times New Roman" w:eastAsia="Times New Roman" w:hAnsi="Times New Roman"/>
          <w:sz w:val="28"/>
          <w:szCs w:val="28"/>
        </w:rPr>
        <w:t>начальник отдела технической экспертизы Фонда Развития Югры</w:t>
      </w:r>
      <w:r w:rsidR="005F17C4">
        <w:rPr>
          <w:rFonts w:ascii="Times New Roman" w:eastAsia="Times New Roman" w:hAnsi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/>
          <w:sz w:val="28"/>
          <w:szCs w:val="28"/>
        </w:rPr>
        <w:t>секретарем</w:t>
      </w:r>
      <w:r w:rsidR="005F17C4">
        <w:rPr>
          <w:rFonts w:ascii="Times New Roman" w:eastAsia="Times New Roman" w:hAnsi="Times New Roman"/>
          <w:sz w:val="28"/>
          <w:szCs w:val="28"/>
        </w:rPr>
        <w:t xml:space="preserve"> Совета была выбрана </w:t>
      </w:r>
      <w:proofErr w:type="spellStart"/>
      <w:r w:rsidR="005F17C4" w:rsidRPr="005F17C4">
        <w:rPr>
          <w:rFonts w:ascii="Times New Roman" w:eastAsia="Times New Roman" w:hAnsi="Times New Roman"/>
          <w:sz w:val="28"/>
          <w:szCs w:val="28"/>
        </w:rPr>
        <w:t>Мухаммедова</w:t>
      </w:r>
      <w:proofErr w:type="spellEnd"/>
      <w:r w:rsidR="005F17C4" w:rsidRPr="005F17C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F17C4" w:rsidRPr="005F17C4">
        <w:rPr>
          <w:rFonts w:ascii="Times New Roman" w:eastAsia="Times New Roman" w:hAnsi="Times New Roman"/>
          <w:sz w:val="28"/>
          <w:szCs w:val="28"/>
        </w:rPr>
        <w:t>Навруза</w:t>
      </w:r>
      <w:proofErr w:type="spellEnd"/>
      <w:r w:rsidR="005F17C4" w:rsidRPr="005F17C4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 w:rsidR="005F17C4" w:rsidRPr="005F17C4">
        <w:rPr>
          <w:rFonts w:ascii="Times New Roman" w:eastAsia="Times New Roman" w:hAnsi="Times New Roman"/>
          <w:sz w:val="28"/>
          <w:szCs w:val="28"/>
        </w:rPr>
        <w:t>Фархадовна</w:t>
      </w:r>
      <w:proofErr w:type="spellEnd"/>
      <w:r w:rsidR="005F17C4">
        <w:rPr>
          <w:rFonts w:ascii="Times New Roman" w:eastAsia="Times New Roman" w:hAnsi="Times New Roman"/>
          <w:sz w:val="28"/>
          <w:szCs w:val="28"/>
        </w:rPr>
        <w:t xml:space="preserve"> – </w:t>
      </w:r>
      <w:r w:rsidR="005F17C4" w:rsidRPr="005F17C4">
        <w:rPr>
          <w:rFonts w:ascii="Times New Roman" w:eastAsia="Times New Roman" w:hAnsi="Times New Roman"/>
          <w:sz w:val="28"/>
          <w:szCs w:val="28"/>
        </w:rPr>
        <w:t>начальник управления правовой и кадровой политики Фонда под</w:t>
      </w:r>
      <w:r w:rsidR="005F17C4">
        <w:rPr>
          <w:rFonts w:ascii="Times New Roman" w:eastAsia="Times New Roman" w:hAnsi="Times New Roman"/>
          <w:sz w:val="28"/>
          <w:szCs w:val="28"/>
        </w:rPr>
        <w:t>держки предпринимательства Югры</w:t>
      </w:r>
      <w:r w:rsidR="005F17C4" w:rsidRPr="005F17C4">
        <w:rPr>
          <w:rFonts w:ascii="Times New Roman" w:eastAsia="Times New Roman" w:hAnsi="Times New Roman"/>
          <w:sz w:val="28"/>
          <w:szCs w:val="28"/>
        </w:rPr>
        <w:t>,  эксперт Общественной Палаты Ханты-Мансийского автономного округа – Югры</w:t>
      </w:r>
      <w:r w:rsidR="005F17C4">
        <w:rPr>
          <w:rFonts w:ascii="Times New Roman" w:eastAsia="Times New Roman" w:hAnsi="Times New Roman"/>
          <w:sz w:val="28"/>
          <w:szCs w:val="28"/>
        </w:rPr>
        <w:t>.</w:t>
      </w:r>
    </w:p>
    <w:p w:rsidR="003B6F2D" w:rsidRPr="00D348FB" w:rsidRDefault="003B6F2D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F2D" w:rsidRDefault="003B6F2D" w:rsidP="00B52CE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2.</w:t>
      </w:r>
      <w:r w:rsidR="005536AB" w:rsidRPr="00D3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8FB">
        <w:rPr>
          <w:rFonts w:ascii="Times New Roman" w:hAnsi="Times New Roman" w:cs="Times New Roman"/>
          <w:b/>
          <w:sz w:val="28"/>
          <w:szCs w:val="28"/>
        </w:rPr>
        <w:t xml:space="preserve">Информация о заседаниях </w:t>
      </w:r>
      <w:r w:rsidR="0089481E">
        <w:rPr>
          <w:rFonts w:ascii="Times New Roman" w:hAnsi="Times New Roman" w:cs="Times New Roman"/>
          <w:b/>
          <w:sz w:val="28"/>
          <w:szCs w:val="28"/>
        </w:rPr>
        <w:t>О</w:t>
      </w:r>
      <w:r w:rsidRPr="00D348FB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  <w:r w:rsidR="005536AB" w:rsidRPr="00D348FB">
        <w:rPr>
          <w:rFonts w:ascii="Times New Roman" w:hAnsi="Times New Roman" w:cs="Times New Roman"/>
          <w:b/>
          <w:sz w:val="28"/>
          <w:szCs w:val="28"/>
        </w:rPr>
        <w:t>.</w:t>
      </w:r>
    </w:p>
    <w:p w:rsidR="001C7517" w:rsidRPr="00D348FB" w:rsidRDefault="001C7517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8FA" w:rsidRPr="00D348FB" w:rsidRDefault="005F17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первое полугодие 2019 года</w:t>
      </w:r>
      <w:r w:rsidR="00F84F5D" w:rsidRPr="00F84F5D">
        <w:rPr>
          <w:rFonts w:ascii="Times New Roman" w:hAnsi="Times New Roman"/>
          <w:sz w:val="28"/>
          <w:szCs w:val="28"/>
        </w:rPr>
        <w:t xml:space="preserve"> проведено </w:t>
      </w:r>
      <w:r>
        <w:rPr>
          <w:rFonts w:ascii="Times New Roman" w:hAnsi="Times New Roman"/>
          <w:sz w:val="28"/>
          <w:szCs w:val="28"/>
        </w:rPr>
        <w:t>2 заседания</w:t>
      </w:r>
      <w:r w:rsidR="006D7FA9">
        <w:rPr>
          <w:rFonts w:ascii="Times New Roman" w:hAnsi="Times New Roman"/>
          <w:sz w:val="28"/>
          <w:szCs w:val="28"/>
        </w:rPr>
        <w:t xml:space="preserve"> Общественного совета, одно з</w:t>
      </w:r>
      <w:r w:rsidR="00F84F5D">
        <w:rPr>
          <w:rFonts w:ascii="Times New Roman" w:hAnsi="Times New Roman"/>
          <w:sz w:val="28"/>
          <w:szCs w:val="28"/>
        </w:rPr>
        <w:t>аседани</w:t>
      </w:r>
      <w:r w:rsidR="00866303">
        <w:rPr>
          <w:rFonts w:ascii="Times New Roman" w:hAnsi="Times New Roman"/>
          <w:sz w:val="28"/>
          <w:szCs w:val="28"/>
        </w:rPr>
        <w:t>е</w:t>
      </w:r>
      <w:r w:rsidR="006D7FA9">
        <w:rPr>
          <w:rFonts w:ascii="Times New Roman" w:hAnsi="Times New Roman"/>
          <w:sz w:val="28"/>
          <w:szCs w:val="28"/>
        </w:rPr>
        <w:t xml:space="preserve"> проведено </w:t>
      </w:r>
      <w:r w:rsidR="00F84F5D">
        <w:rPr>
          <w:rFonts w:ascii="Times New Roman" w:hAnsi="Times New Roman"/>
          <w:sz w:val="28"/>
          <w:szCs w:val="28"/>
        </w:rPr>
        <w:t>в очной</w:t>
      </w:r>
      <w:r w:rsidR="006D7FA9">
        <w:rPr>
          <w:rFonts w:ascii="Times New Roman" w:hAnsi="Times New Roman"/>
          <w:sz w:val="28"/>
          <w:szCs w:val="28"/>
        </w:rPr>
        <w:t xml:space="preserve"> </w:t>
      </w:r>
      <w:r w:rsidR="00F84F5D">
        <w:rPr>
          <w:rFonts w:ascii="Times New Roman" w:hAnsi="Times New Roman"/>
          <w:sz w:val="28"/>
          <w:szCs w:val="28"/>
        </w:rPr>
        <w:t xml:space="preserve">и </w:t>
      </w:r>
      <w:r w:rsidR="006D7FA9">
        <w:rPr>
          <w:rFonts w:ascii="Times New Roman" w:hAnsi="Times New Roman"/>
          <w:sz w:val="28"/>
          <w:szCs w:val="28"/>
        </w:rPr>
        <w:t>одно в заочной форме</w:t>
      </w:r>
      <w:r w:rsidR="00F84F5D">
        <w:rPr>
          <w:rFonts w:ascii="Times New Roman" w:hAnsi="Times New Roman"/>
          <w:sz w:val="28"/>
          <w:szCs w:val="28"/>
        </w:rPr>
        <w:t xml:space="preserve">. </w:t>
      </w:r>
      <w:r w:rsidR="00F84F5D" w:rsidRPr="00F84F5D">
        <w:rPr>
          <w:rFonts w:ascii="Times New Roman" w:hAnsi="Times New Roman"/>
          <w:sz w:val="28"/>
          <w:szCs w:val="28"/>
        </w:rPr>
        <w:t>На заседаниях рассматривались ключ</w:t>
      </w:r>
      <w:r w:rsidR="006D7FA9">
        <w:rPr>
          <w:rFonts w:ascii="Times New Roman" w:hAnsi="Times New Roman"/>
          <w:sz w:val="28"/>
          <w:szCs w:val="28"/>
        </w:rPr>
        <w:t xml:space="preserve">евые </w:t>
      </w:r>
      <w:proofErr w:type="gramStart"/>
      <w:r w:rsidR="006D7FA9">
        <w:rPr>
          <w:rFonts w:ascii="Times New Roman" w:hAnsi="Times New Roman"/>
          <w:sz w:val="28"/>
          <w:szCs w:val="28"/>
        </w:rPr>
        <w:t>вопросы</w:t>
      </w:r>
      <w:proofErr w:type="gramEnd"/>
      <w:r w:rsidR="006D7FA9">
        <w:rPr>
          <w:rFonts w:ascii="Times New Roman" w:hAnsi="Times New Roman"/>
          <w:sz w:val="28"/>
          <w:szCs w:val="28"/>
        </w:rPr>
        <w:t xml:space="preserve"> относящиеся к </w:t>
      </w:r>
      <w:r w:rsidR="00F84F5D" w:rsidRPr="00F84F5D">
        <w:rPr>
          <w:rFonts w:ascii="Times New Roman" w:hAnsi="Times New Roman"/>
          <w:sz w:val="28"/>
          <w:szCs w:val="28"/>
        </w:rPr>
        <w:t xml:space="preserve">сфере деятельности </w:t>
      </w:r>
      <w:r w:rsidR="006D7FA9">
        <w:rPr>
          <w:rFonts w:ascii="Times New Roman" w:hAnsi="Times New Roman"/>
          <w:sz w:val="28"/>
          <w:szCs w:val="28"/>
        </w:rPr>
        <w:t>Департамента</w:t>
      </w:r>
      <w:r w:rsidR="00F84F5D" w:rsidRPr="00F84F5D">
        <w:rPr>
          <w:rFonts w:ascii="Times New Roman" w:hAnsi="Times New Roman"/>
          <w:sz w:val="28"/>
          <w:szCs w:val="28"/>
        </w:rPr>
        <w:t xml:space="preserve">, обсуждались вопросы </w:t>
      </w:r>
      <w:r w:rsidR="006D7FA9">
        <w:rPr>
          <w:rFonts w:ascii="Times New Roman" w:hAnsi="Times New Roman"/>
          <w:sz w:val="28"/>
          <w:szCs w:val="28"/>
        </w:rPr>
        <w:t>соблюдений</w:t>
      </w:r>
      <w:r w:rsidR="006D7FA9" w:rsidRPr="006D7FA9">
        <w:rPr>
          <w:rFonts w:ascii="Times New Roman" w:hAnsi="Times New Roman"/>
          <w:sz w:val="28"/>
          <w:szCs w:val="28"/>
        </w:rPr>
        <w:t xml:space="preserve"> государственными гражданскими служащими Департамента установленных запретов и ограничений</w:t>
      </w:r>
      <w:r w:rsidR="00D64B54" w:rsidRPr="00D348FB">
        <w:rPr>
          <w:rFonts w:ascii="Times New Roman" w:hAnsi="Times New Roman"/>
          <w:sz w:val="28"/>
          <w:szCs w:val="28"/>
        </w:rPr>
        <w:t>.</w:t>
      </w:r>
    </w:p>
    <w:p w:rsidR="0043299A" w:rsidRPr="00D348FB" w:rsidRDefault="006D0E45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Н</w:t>
      </w:r>
      <w:r w:rsidR="00415FA6" w:rsidRPr="00D348FB">
        <w:rPr>
          <w:rFonts w:ascii="Times New Roman" w:hAnsi="Times New Roman" w:cs="Times New Roman"/>
          <w:sz w:val="28"/>
          <w:szCs w:val="28"/>
        </w:rPr>
        <w:t xml:space="preserve">аправления деятельности </w:t>
      </w:r>
      <w:r w:rsidR="00797F16" w:rsidRPr="00D348FB">
        <w:rPr>
          <w:rFonts w:ascii="Times New Roman" w:hAnsi="Times New Roman" w:cs="Times New Roman"/>
          <w:sz w:val="28"/>
          <w:szCs w:val="28"/>
        </w:rPr>
        <w:t>О</w:t>
      </w:r>
      <w:r w:rsidR="00415FA6" w:rsidRPr="00D348FB">
        <w:rPr>
          <w:rFonts w:ascii="Times New Roman" w:hAnsi="Times New Roman" w:cs="Times New Roman"/>
          <w:sz w:val="28"/>
          <w:szCs w:val="28"/>
        </w:rPr>
        <w:t>бщественного совета</w:t>
      </w:r>
      <w:r w:rsidR="0043299A" w:rsidRPr="00D348FB">
        <w:rPr>
          <w:rFonts w:ascii="Times New Roman" w:hAnsi="Times New Roman" w:cs="Times New Roman"/>
          <w:sz w:val="28"/>
          <w:szCs w:val="28"/>
        </w:rPr>
        <w:t xml:space="preserve"> включают в себя весь спектр вопросов</w:t>
      </w:r>
      <w:r w:rsidR="00F84F5D">
        <w:rPr>
          <w:rFonts w:ascii="Times New Roman" w:hAnsi="Times New Roman" w:cs="Times New Roman"/>
          <w:sz w:val="28"/>
          <w:szCs w:val="28"/>
        </w:rPr>
        <w:t>,</w:t>
      </w:r>
      <w:r w:rsidR="0043299A" w:rsidRPr="00D348FB">
        <w:rPr>
          <w:rFonts w:ascii="Times New Roman" w:hAnsi="Times New Roman" w:cs="Times New Roman"/>
          <w:sz w:val="28"/>
          <w:szCs w:val="28"/>
        </w:rPr>
        <w:t xml:space="preserve"> требующих общественного обсуждения</w:t>
      </w:r>
      <w:r w:rsidR="00B96D8F" w:rsidRPr="00D348FB">
        <w:rPr>
          <w:rFonts w:ascii="Times New Roman" w:hAnsi="Times New Roman" w:cs="Times New Roman"/>
          <w:sz w:val="28"/>
          <w:szCs w:val="28"/>
        </w:rPr>
        <w:t xml:space="preserve"> в сфере проектного управления</w:t>
      </w:r>
      <w:r w:rsidRPr="00D348FB">
        <w:rPr>
          <w:rFonts w:ascii="Times New Roman" w:hAnsi="Times New Roman" w:cs="Times New Roman"/>
          <w:sz w:val="28"/>
          <w:szCs w:val="28"/>
        </w:rPr>
        <w:t xml:space="preserve">, </w:t>
      </w:r>
      <w:r w:rsidR="00B96D8F" w:rsidRPr="00D348FB">
        <w:rPr>
          <w:rFonts w:ascii="Times New Roman" w:hAnsi="Times New Roman" w:cs="Times New Roman"/>
          <w:sz w:val="28"/>
          <w:szCs w:val="28"/>
        </w:rPr>
        <w:t>противодействи</w:t>
      </w:r>
      <w:r w:rsidR="00451D0B" w:rsidRPr="00D348FB">
        <w:rPr>
          <w:rFonts w:ascii="Times New Roman" w:hAnsi="Times New Roman" w:cs="Times New Roman"/>
          <w:sz w:val="28"/>
          <w:szCs w:val="28"/>
        </w:rPr>
        <w:t>я</w:t>
      </w:r>
      <w:r w:rsidR="00B96D8F" w:rsidRPr="00D348FB">
        <w:rPr>
          <w:rFonts w:ascii="Times New Roman" w:hAnsi="Times New Roman" w:cs="Times New Roman"/>
          <w:sz w:val="28"/>
          <w:szCs w:val="28"/>
        </w:rPr>
        <w:t xml:space="preserve"> коррупции</w:t>
      </w:r>
      <w:r w:rsidR="003E485E" w:rsidRPr="00D348FB">
        <w:rPr>
          <w:rFonts w:ascii="Times New Roman" w:hAnsi="Times New Roman" w:cs="Times New Roman"/>
          <w:sz w:val="28"/>
          <w:szCs w:val="28"/>
        </w:rPr>
        <w:t>,</w:t>
      </w:r>
      <w:r w:rsidR="008160F5" w:rsidRPr="00D348FB">
        <w:rPr>
          <w:rFonts w:ascii="Times New Roman" w:hAnsi="Times New Roman" w:cs="Times New Roman"/>
          <w:sz w:val="28"/>
          <w:szCs w:val="28"/>
        </w:rPr>
        <w:t xml:space="preserve"> других актуальных тем </w:t>
      </w:r>
      <w:r w:rsidR="00A92948" w:rsidRPr="00D348FB">
        <w:rPr>
          <w:rFonts w:ascii="Times New Roman" w:hAnsi="Times New Roman" w:cs="Times New Roman"/>
          <w:sz w:val="28"/>
          <w:szCs w:val="28"/>
        </w:rPr>
        <w:t xml:space="preserve">и обеспечивают возможность </w:t>
      </w:r>
      <w:r w:rsidR="008160F5" w:rsidRPr="00D348FB">
        <w:rPr>
          <w:rFonts w:ascii="Times New Roman" w:hAnsi="Times New Roman" w:cs="Times New Roman"/>
          <w:sz w:val="28"/>
          <w:szCs w:val="28"/>
        </w:rPr>
        <w:t>вовлечени</w:t>
      </w:r>
      <w:r w:rsidR="005E4CF3" w:rsidRPr="00D348FB">
        <w:rPr>
          <w:rFonts w:ascii="Times New Roman" w:hAnsi="Times New Roman" w:cs="Times New Roman"/>
          <w:sz w:val="28"/>
          <w:szCs w:val="28"/>
        </w:rPr>
        <w:t>я</w:t>
      </w:r>
      <w:r w:rsidR="008160F5" w:rsidRPr="00D348FB">
        <w:rPr>
          <w:rFonts w:ascii="Times New Roman" w:hAnsi="Times New Roman" w:cs="Times New Roman"/>
          <w:sz w:val="28"/>
          <w:szCs w:val="28"/>
        </w:rPr>
        <w:t xml:space="preserve"> общественности в реализацию </w:t>
      </w:r>
      <w:r w:rsidR="00B52CE3" w:rsidRPr="00D348FB">
        <w:rPr>
          <w:rFonts w:ascii="Times New Roman" w:hAnsi="Times New Roman" w:cs="Times New Roman"/>
          <w:sz w:val="28"/>
          <w:szCs w:val="28"/>
        </w:rPr>
        <w:t>задач</w:t>
      </w:r>
      <w:r w:rsidR="00B52CE3">
        <w:rPr>
          <w:rFonts w:ascii="Times New Roman" w:hAnsi="Times New Roman" w:cs="Times New Roman"/>
          <w:sz w:val="28"/>
          <w:szCs w:val="28"/>
        </w:rPr>
        <w:t>,</w:t>
      </w:r>
      <w:r w:rsidR="00B52CE3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8160F5" w:rsidRPr="00D348FB">
        <w:rPr>
          <w:rFonts w:ascii="Times New Roman" w:hAnsi="Times New Roman" w:cs="Times New Roman"/>
          <w:sz w:val="28"/>
          <w:szCs w:val="28"/>
        </w:rPr>
        <w:t xml:space="preserve">поставленных </w:t>
      </w:r>
      <w:r w:rsidR="00B52CE3">
        <w:rPr>
          <w:rFonts w:ascii="Times New Roman" w:hAnsi="Times New Roman" w:cs="Times New Roman"/>
          <w:sz w:val="28"/>
          <w:szCs w:val="28"/>
        </w:rPr>
        <w:t xml:space="preserve">перед </w:t>
      </w:r>
      <w:proofErr w:type="spellStart"/>
      <w:r w:rsidR="008160F5" w:rsidRPr="00D348FB">
        <w:rPr>
          <w:rFonts w:ascii="Times New Roman" w:hAnsi="Times New Roman" w:cs="Times New Roman"/>
          <w:sz w:val="28"/>
          <w:szCs w:val="28"/>
        </w:rPr>
        <w:t>Деппроектов</w:t>
      </w:r>
      <w:proofErr w:type="spellEnd"/>
      <w:r w:rsidR="008160F5" w:rsidRPr="00D348FB">
        <w:rPr>
          <w:rFonts w:ascii="Times New Roman" w:hAnsi="Times New Roman" w:cs="Times New Roman"/>
          <w:sz w:val="28"/>
          <w:szCs w:val="28"/>
        </w:rPr>
        <w:t xml:space="preserve"> Югры.</w:t>
      </w:r>
    </w:p>
    <w:p w:rsidR="00790E41" w:rsidRPr="00D348FB" w:rsidRDefault="00524B55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Основны</w:t>
      </w:r>
      <w:r w:rsidR="005E4CF3" w:rsidRPr="00D348FB">
        <w:rPr>
          <w:rFonts w:ascii="Times New Roman" w:hAnsi="Times New Roman" w:cs="Times New Roman"/>
          <w:sz w:val="28"/>
          <w:szCs w:val="28"/>
        </w:rPr>
        <w:t>ми</w:t>
      </w:r>
      <w:r w:rsidRPr="00D348FB">
        <w:rPr>
          <w:rFonts w:ascii="Times New Roman" w:hAnsi="Times New Roman" w:cs="Times New Roman"/>
          <w:sz w:val="28"/>
          <w:szCs w:val="28"/>
        </w:rPr>
        <w:t>,</w:t>
      </w:r>
      <w:r w:rsidR="00797F16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327FD3" w:rsidRPr="00D348FB">
        <w:rPr>
          <w:rFonts w:ascii="Times New Roman" w:hAnsi="Times New Roman" w:cs="Times New Roman"/>
          <w:sz w:val="28"/>
          <w:szCs w:val="28"/>
        </w:rPr>
        <w:t>и</w:t>
      </w:r>
      <w:r w:rsidR="00790E41" w:rsidRPr="00D348FB">
        <w:rPr>
          <w:rFonts w:ascii="Times New Roman" w:hAnsi="Times New Roman" w:cs="Times New Roman"/>
          <w:sz w:val="28"/>
          <w:szCs w:val="28"/>
        </w:rPr>
        <w:t>з</w:t>
      </w:r>
      <w:r w:rsidR="0043299A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5E4CF3" w:rsidRPr="00D348FB">
        <w:rPr>
          <w:rFonts w:ascii="Times New Roman" w:hAnsi="Times New Roman" w:cs="Times New Roman"/>
          <w:sz w:val="28"/>
          <w:szCs w:val="28"/>
        </w:rPr>
        <w:t>них</w:t>
      </w:r>
      <w:r w:rsidR="0043299A" w:rsidRPr="00D348FB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790E41" w:rsidRPr="00D348FB">
        <w:rPr>
          <w:rFonts w:ascii="Times New Roman" w:hAnsi="Times New Roman" w:cs="Times New Roman"/>
          <w:sz w:val="28"/>
          <w:szCs w:val="28"/>
        </w:rPr>
        <w:t>:</w:t>
      </w:r>
    </w:p>
    <w:p w:rsidR="00790E41" w:rsidRPr="00D348FB" w:rsidRDefault="00797F16" w:rsidP="00B52CE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8FB">
        <w:rPr>
          <w:rFonts w:ascii="Times New Roman" w:hAnsi="Times New Roman" w:cs="Times New Roman"/>
          <w:sz w:val="28"/>
          <w:szCs w:val="28"/>
        </w:rPr>
        <w:t>П</w:t>
      </w:r>
      <w:r w:rsidR="00415FA6" w:rsidRPr="00D348FB">
        <w:rPr>
          <w:rFonts w:ascii="Times New Roman" w:hAnsi="Times New Roman" w:cs="Times New Roman"/>
          <w:sz w:val="28"/>
          <w:szCs w:val="28"/>
        </w:rPr>
        <w:t xml:space="preserve">одготовка предложений Департаменту по вопросам в сфере его деятельности, обсуждение вопросов правоприменительной </w:t>
      </w:r>
      <w:r w:rsidR="0054373F" w:rsidRPr="00D348FB">
        <w:rPr>
          <w:rFonts w:ascii="Times New Roman" w:hAnsi="Times New Roman" w:cs="Times New Roman"/>
          <w:sz w:val="28"/>
          <w:szCs w:val="28"/>
        </w:rPr>
        <w:t>практики,</w:t>
      </w:r>
      <w:r w:rsidR="00415FA6" w:rsidRPr="00D348FB">
        <w:rPr>
          <w:rFonts w:ascii="Times New Roman" w:hAnsi="Times New Roman" w:cs="Times New Roman"/>
          <w:sz w:val="28"/>
          <w:szCs w:val="28"/>
        </w:rPr>
        <w:t xml:space="preserve"> по результатам вступивших в законную силу решений судов о признании недействительными ненормативных правовых актов, незаконными решений и действий (</w:t>
      </w:r>
      <w:r w:rsidR="0054373F" w:rsidRPr="00D348FB">
        <w:rPr>
          <w:rFonts w:ascii="Times New Roman" w:hAnsi="Times New Roman" w:cs="Times New Roman"/>
          <w:sz w:val="28"/>
          <w:szCs w:val="28"/>
        </w:rPr>
        <w:t>б</w:t>
      </w:r>
      <w:r w:rsidR="00415FA6" w:rsidRPr="00D348FB">
        <w:rPr>
          <w:rFonts w:ascii="Times New Roman" w:hAnsi="Times New Roman" w:cs="Times New Roman"/>
          <w:sz w:val="28"/>
          <w:szCs w:val="28"/>
        </w:rPr>
        <w:t>ездействий) Департамента и их должностных лиц для выработки</w:t>
      </w:r>
      <w:r w:rsidR="005824DC" w:rsidRPr="00D348FB">
        <w:rPr>
          <w:rFonts w:ascii="Times New Roman" w:hAnsi="Times New Roman" w:cs="Times New Roman"/>
          <w:sz w:val="28"/>
          <w:szCs w:val="28"/>
        </w:rPr>
        <w:t xml:space="preserve"> для выработки </w:t>
      </w:r>
      <w:r w:rsidR="00790E41" w:rsidRPr="00D348FB">
        <w:rPr>
          <w:rFonts w:ascii="Times New Roman" w:hAnsi="Times New Roman" w:cs="Times New Roman"/>
          <w:sz w:val="28"/>
          <w:szCs w:val="28"/>
        </w:rPr>
        <w:t>и</w:t>
      </w:r>
      <w:r w:rsidR="005824DC" w:rsidRPr="00D348FB">
        <w:rPr>
          <w:rFonts w:ascii="Times New Roman" w:hAnsi="Times New Roman" w:cs="Times New Roman"/>
          <w:sz w:val="28"/>
          <w:szCs w:val="28"/>
        </w:rPr>
        <w:t xml:space="preserve"> принятия </w:t>
      </w:r>
      <w:r w:rsidR="00327FD3" w:rsidRPr="00D348FB">
        <w:rPr>
          <w:rFonts w:ascii="Times New Roman" w:hAnsi="Times New Roman" w:cs="Times New Roman"/>
          <w:sz w:val="28"/>
          <w:szCs w:val="28"/>
        </w:rPr>
        <w:t>м</w:t>
      </w:r>
      <w:r w:rsidR="00790E41" w:rsidRPr="00D348FB">
        <w:rPr>
          <w:rFonts w:ascii="Times New Roman" w:hAnsi="Times New Roman" w:cs="Times New Roman"/>
          <w:sz w:val="28"/>
          <w:szCs w:val="28"/>
        </w:rPr>
        <w:t>ер по предупреждению и устранению причин выявленных нарушений.</w:t>
      </w:r>
      <w:proofErr w:type="gramEnd"/>
    </w:p>
    <w:p w:rsidR="00797F16" w:rsidRPr="00D348FB" w:rsidRDefault="00797F16" w:rsidP="00B52CE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54373F" w:rsidRPr="00D348FB">
        <w:rPr>
          <w:rFonts w:ascii="Times New Roman" w:hAnsi="Times New Roman" w:cs="Times New Roman"/>
          <w:sz w:val="28"/>
          <w:szCs w:val="28"/>
        </w:rPr>
        <w:t xml:space="preserve">бсуждение </w:t>
      </w:r>
      <w:r w:rsidR="00866303" w:rsidRPr="00A12505">
        <w:rPr>
          <w:rFonts w:ascii="Times New Roman" w:hAnsi="Times New Roman"/>
          <w:sz w:val="28"/>
          <w:szCs w:val="28"/>
        </w:rPr>
        <w:t>реализации проектов, портфелей проектов, в том числе направленных на реализацию национальных проектов (программ) Российской Федерации и федеральных проектов</w:t>
      </w:r>
      <w:r w:rsidRPr="00D348FB">
        <w:rPr>
          <w:rFonts w:ascii="Times New Roman" w:hAnsi="Times New Roman" w:cs="Times New Roman"/>
          <w:sz w:val="28"/>
          <w:szCs w:val="28"/>
        </w:rPr>
        <w:t>.</w:t>
      </w:r>
    </w:p>
    <w:p w:rsidR="00211840" w:rsidRPr="00D348FB" w:rsidRDefault="00797F16" w:rsidP="00B52CE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О</w:t>
      </w:r>
      <w:r w:rsidR="0043299A" w:rsidRPr="00D348FB">
        <w:rPr>
          <w:rFonts w:ascii="Times New Roman" w:hAnsi="Times New Roman" w:cs="Times New Roman"/>
          <w:sz w:val="28"/>
          <w:szCs w:val="28"/>
        </w:rPr>
        <w:t>бсуждение работы по портфелям проектов федеральных приоритетных проектов (</w:t>
      </w:r>
      <w:r w:rsidR="00327FD3" w:rsidRPr="00D348FB">
        <w:rPr>
          <w:rFonts w:ascii="Times New Roman" w:hAnsi="Times New Roman" w:cs="Times New Roman"/>
          <w:sz w:val="28"/>
          <w:szCs w:val="28"/>
        </w:rPr>
        <w:t>программ</w:t>
      </w:r>
      <w:r w:rsidR="0043299A" w:rsidRPr="00D348FB">
        <w:rPr>
          <w:rFonts w:ascii="Times New Roman" w:hAnsi="Times New Roman" w:cs="Times New Roman"/>
          <w:sz w:val="28"/>
          <w:szCs w:val="28"/>
        </w:rPr>
        <w:t>)</w:t>
      </w:r>
      <w:r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43299A" w:rsidRPr="00D348FB">
        <w:rPr>
          <w:rFonts w:ascii="Times New Roman" w:hAnsi="Times New Roman" w:cs="Times New Roman"/>
          <w:sz w:val="28"/>
          <w:szCs w:val="28"/>
        </w:rPr>
        <w:t>по основным направлениям стратегического развития Российской Федерации,</w:t>
      </w:r>
      <w:r w:rsidR="00790E41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43299A" w:rsidRPr="00D348FB">
        <w:rPr>
          <w:rFonts w:ascii="Times New Roman" w:hAnsi="Times New Roman" w:cs="Times New Roman"/>
          <w:sz w:val="28"/>
          <w:szCs w:val="28"/>
        </w:rPr>
        <w:t>а также по целевым моделям в соответствии с перечнем поручений Президента Российской Федерации.</w:t>
      </w:r>
      <w:r w:rsidR="005E4CF3" w:rsidRPr="00D34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C5C" w:rsidRPr="00D348FB" w:rsidRDefault="00EE1980" w:rsidP="00B52CE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1C7517">
        <w:rPr>
          <w:rFonts w:ascii="Times New Roman" w:hAnsi="Times New Roman" w:cs="Times New Roman"/>
          <w:sz w:val="28"/>
          <w:szCs w:val="28"/>
        </w:rPr>
        <w:t xml:space="preserve">конкурсных </w:t>
      </w:r>
      <w:proofErr w:type="gramStart"/>
      <w:r w:rsidRPr="00D348FB">
        <w:rPr>
          <w:rFonts w:ascii="Times New Roman" w:hAnsi="Times New Roman" w:cs="Times New Roman"/>
          <w:sz w:val="28"/>
          <w:szCs w:val="28"/>
        </w:rPr>
        <w:t>комисси</w:t>
      </w:r>
      <w:r w:rsidR="001C7517">
        <w:rPr>
          <w:rFonts w:ascii="Times New Roman" w:hAnsi="Times New Roman" w:cs="Times New Roman"/>
          <w:sz w:val="28"/>
          <w:szCs w:val="28"/>
        </w:rPr>
        <w:t>ях</w:t>
      </w:r>
      <w:proofErr w:type="gramEnd"/>
      <w:r w:rsidRPr="00D348FB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1C7517">
        <w:rPr>
          <w:rFonts w:ascii="Times New Roman" w:hAnsi="Times New Roman" w:cs="Times New Roman"/>
          <w:sz w:val="28"/>
          <w:szCs w:val="28"/>
        </w:rPr>
        <w:t>ов</w:t>
      </w:r>
      <w:r w:rsidRPr="00D348FB">
        <w:rPr>
          <w:rFonts w:ascii="Times New Roman" w:hAnsi="Times New Roman" w:cs="Times New Roman"/>
          <w:sz w:val="28"/>
          <w:szCs w:val="28"/>
        </w:rPr>
        <w:t xml:space="preserve"> по формированию кадрового резерва для замещения вакантных должностей государственной гражданской службы автономного округа в Департаменте.</w:t>
      </w:r>
    </w:p>
    <w:p w:rsidR="003B6F2D" w:rsidRPr="00D348FB" w:rsidRDefault="003B6F2D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2DA" w:rsidRPr="00D348FB" w:rsidRDefault="00CC52DA" w:rsidP="00B52CE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3.</w:t>
      </w:r>
      <w:r w:rsidR="00064263" w:rsidRPr="00D3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8FB">
        <w:rPr>
          <w:rFonts w:ascii="Times New Roman" w:hAnsi="Times New Roman" w:cs="Times New Roman"/>
          <w:b/>
          <w:sz w:val="28"/>
          <w:szCs w:val="28"/>
        </w:rPr>
        <w:t xml:space="preserve">Исполнение поручений и рекомендаций </w:t>
      </w:r>
      <w:r w:rsidR="0089481E">
        <w:rPr>
          <w:rFonts w:ascii="Times New Roman" w:hAnsi="Times New Roman" w:cs="Times New Roman"/>
          <w:b/>
          <w:sz w:val="28"/>
          <w:szCs w:val="28"/>
        </w:rPr>
        <w:t>О</w:t>
      </w:r>
      <w:r w:rsidRPr="00D348FB">
        <w:rPr>
          <w:rFonts w:ascii="Times New Roman" w:hAnsi="Times New Roman" w:cs="Times New Roman"/>
          <w:b/>
          <w:sz w:val="28"/>
          <w:szCs w:val="28"/>
        </w:rPr>
        <w:t>бщественного совета.</w:t>
      </w:r>
    </w:p>
    <w:p w:rsidR="001B6D44" w:rsidRPr="00D348FB" w:rsidRDefault="001B6D44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7E7" w:rsidRPr="00896397" w:rsidRDefault="003B6F2D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397">
        <w:rPr>
          <w:rFonts w:ascii="Times New Roman" w:hAnsi="Times New Roman" w:cs="Times New Roman"/>
          <w:sz w:val="28"/>
          <w:szCs w:val="28"/>
        </w:rPr>
        <w:t>О</w:t>
      </w:r>
      <w:r w:rsidR="00797F16" w:rsidRPr="00896397">
        <w:rPr>
          <w:rFonts w:ascii="Times New Roman" w:hAnsi="Times New Roman" w:cs="Times New Roman"/>
          <w:sz w:val="28"/>
          <w:szCs w:val="28"/>
        </w:rPr>
        <w:t>рганизаци</w:t>
      </w:r>
      <w:r w:rsidRPr="00896397">
        <w:rPr>
          <w:rFonts w:ascii="Times New Roman" w:hAnsi="Times New Roman" w:cs="Times New Roman"/>
          <w:sz w:val="28"/>
          <w:szCs w:val="28"/>
        </w:rPr>
        <w:t xml:space="preserve">я </w:t>
      </w:r>
      <w:r w:rsidR="00BB3AC8" w:rsidRPr="00896397">
        <w:rPr>
          <w:rFonts w:ascii="Times New Roman" w:hAnsi="Times New Roman" w:cs="Times New Roman"/>
          <w:sz w:val="28"/>
          <w:szCs w:val="28"/>
        </w:rPr>
        <w:t>работы Совета</w:t>
      </w:r>
      <w:r w:rsidRPr="00896397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 w:rsidR="00797F16" w:rsidRPr="00896397">
        <w:rPr>
          <w:rFonts w:ascii="Times New Roman" w:hAnsi="Times New Roman" w:cs="Times New Roman"/>
          <w:sz w:val="28"/>
          <w:szCs w:val="28"/>
        </w:rPr>
        <w:t xml:space="preserve">осуществление совместных действий Департамента и Совета в реализации государственной политики в установленной сфере деятельности </w:t>
      </w:r>
      <w:r w:rsidR="0089481E" w:rsidRPr="00896397">
        <w:rPr>
          <w:rFonts w:ascii="Times New Roman" w:hAnsi="Times New Roman" w:cs="Times New Roman"/>
          <w:sz w:val="28"/>
          <w:szCs w:val="28"/>
        </w:rPr>
        <w:t>Департамента</w:t>
      </w:r>
      <w:r w:rsidR="00797F16" w:rsidRPr="00896397">
        <w:rPr>
          <w:rFonts w:ascii="Times New Roman" w:hAnsi="Times New Roman" w:cs="Times New Roman"/>
          <w:sz w:val="28"/>
          <w:szCs w:val="28"/>
        </w:rPr>
        <w:t>.</w:t>
      </w:r>
      <w:r w:rsidR="002247E7" w:rsidRPr="008963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166" w:rsidRPr="006612F5" w:rsidRDefault="00BC2166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C55">
        <w:rPr>
          <w:rFonts w:ascii="Times New Roman" w:hAnsi="Times New Roman" w:cs="Times New Roman"/>
          <w:sz w:val="28"/>
          <w:szCs w:val="28"/>
        </w:rPr>
        <w:t xml:space="preserve">Во исполнение поручений Губернатора ряд вопросов, которые требуют общественного обсуждения, </w:t>
      </w:r>
      <w:r w:rsidR="00870389" w:rsidRPr="00FF4C55">
        <w:rPr>
          <w:rFonts w:ascii="Times New Roman" w:hAnsi="Times New Roman" w:cs="Times New Roman"/>
          <w:sz w:val="28"/>
          <w:szCs w:val="28"/>
        </w:rPr>
        <w:t xml:space="preserve">были включены в повестки заседаний </w:t>
      </w:r>
      <w:r w:rsidRPr="00FF4C55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="00FB2D9C" w:rsidRPr="00FF4C55">
        <w:rPr>
          <w:rFonts w:ascii="Times New Roman" w:hAnsi="Times New Roman" w:cs="Times New Roman"/>
          <w:sz w:val="28"/>
          <w:szCs w:val="28"/>
        </w:rPr>
        <w:t xml:space="preserve">совета. В ходе заседаний все вопросы были </w:t>
      </w:r>
      <w:r w:rsidR="00273B70" w:rsidRPr="00FF4C55">
        <w:rPr>
          <w:rFonts w:ascii="Times New Roman" w:hAnsi="Times New Roman" w:cs="Times New Roman"/>
          <w:sz w:val="28"/>
          <w:szCs w:val="28"/>
        </w:rPr>
        <w:t>рассмотрены</w:t>
      </w:r>
      <w:r w:rsidR="00FB2D9C" w:rsidRPr="00FF4C55">
        <w:rPr>
          <w:rFonts w:ascii="Times New Roman" w:hAnsi="Times New Roman" w:cs="Times New Roman"/>
          <w:sz w:val="28"/>
          <w:szCs w:val="28"/>
        </w:rPr>
        <w:t xml:space="preserve">, </w:t>
      </w:r>
      <w:r w:rsidR="002F20AF" w:rsidRPr="00FF4C55">
        <w:rPr>
          <w:rFonts w:ascii="Times New Roman" w:hAnsi="Times New Roman" w:cs="Times New Roman"/>
          <w:sz w:val="28"/>
          <w:szCs w:val="28"/>
        </w:rPr>
        <w:t>мнение общественности учтено</w:t>
      </w:r>
      <w:r w:rsidR="006A6701" w:rsidRPr="00FF4C5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15306" w:rsidRPr="00D348FB" w:rsidRDefault="00E15306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2DA" w:rsidRPr="00D348FB" w:rsidRDefault="00CC52DA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E3E1D">
        <w:rPr>
          <w:rFonts w:ascii="Times New Roman" w:hAnsi="Times New Roman" w:cs="Times New Roman"/>
          <w:b/>
          <w:sz w:val="28"/>
          <w:szCs w:val="28"/>
        </w:rPr>
        <w:t>Осуществление мероприятий общественного контроля и э</w:t>
      </w:r>
      <w:r w:rsidRPr="00D348FB">
        <w:rPr>
          <w:rFonts w:ascii="Times New Roman" w:hAnsi="Times New Roman" w:cs="Times New Roman"/>
          <w:b/>
          <w:sz w:val="28"/>
          <w:szCs w:val="28"/>
        </w:rPr>
        <w:t>кспертная деятельность Общественного совета.</w:t>
      </w:r>
    </w:p>
    <w:p w:rsidR="00CC52DA" w:rsidRPr="00D348FB" w:rsidRDefault="00CC52DA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2DA" w:rsidRPr="00D348FB" w:rsidRDefault="00611705" w:rsidP="00B52CE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CFD">
        <w:rPr>
          <w:rFonts w:ascii="Times New Roman" w:hAnsi="Times New Roman"/>
          <w:sz w:val="28"/>
          <w:szCs w:val="28"/>
        </w:rPr>
        <w:t>Экспертн</w:t>
      </w:r>
      <w:r>
        <w:rPr>
          <w:rFonts w:ascii="Times New Roman" w:hAnsi="Times New Roman"/>
          <w:sz w:val="28"/>
          <w:szCs w:val="28"/>
        </w:rPr>
        <w:t>ая</w:t>
      </w:r>
      <w:r w:rsidRPr="00D03CFD">
        <w:rPr>
          <w:rFonts w:ascii="Times New Roman" w:hAnsi="Times New Roman"/>
          <w:sz w:val="28"/>
          <w:szCs w:val="28"/>
        </w:rPr>
        <w:t xml:space="preserve"> оценк</w:t>
      </w:r>
      <w:r>
        <w:rPr>
          <w:rFonts w:ascii="Times New Roman" w:hAnsi="Times New Roman"/>
          <w:sz w:val="28"/>
          <w:szCs w:val="28"/>
        </w:rPr>
        <w:t>а</w:t>
      </w:r>
      <w:r w:rsidRPr="00D03CFD">
        <w:rPr>
          <w:rFonts w:ascii="Times New Roman" w:hAnsi="Times New Roman"/>
          <w:sz w:val="28"/>
          <w:szCs w:val="28"/>
        </w:rPr>
        <w:t xml:space="preserve"> Общественного совета </w:t>
      </w:r>
      <w:r w:rsidR="002C6F2D">
        <w:rPr>
          <w:rFonts w:ascii="Times New Roman" w:hAnsi="Times New Roman"/>
          <w:sz w:val="28"/>
          <w:szCs w:val="28"/>
        </w:rPr>
        <w:t xml:space="preserve">дана </w:t>
      </w:r>
      <w:r w:rsidR="00680C51">
        <w:rPr>
          <w:rFonts w:ascii="Times New Roman" w:hAnsi="Times New Roman"/>
          <w:sz w:val="28"/>
          <w:szCs w:val="28"/>
        </w:rPr>
        <w:t>ход</w:t>
      </w:r>
      <w:r w:rsidR="002C6F2D">
        <w:rPr>
          <w:rFonts w:ascii="Times New Roman" w:hAnsi="Times New Roman"/>
          <w:sz w:val="28"/>
          <w:szCs w:val="28"/>
        </w:rPr>
        <w:t>у</w:t>
      </w:r>
      <w:r w:rsidR="00680C51">
        <w:rPr>
          <w:rFonts w:ascii="Times New Roman" w:hAnsi="Times New Roman"/>
          <w:sz w:val="28"/>
          <w:szCs w:val="28"/>
        </w:rPr>
        <w:t xml:space="preserve"> </w:t>
      </w:r>
      <w:r w:rsidR="00611081" w:rsidRPr="00D348FB">
        <w:rPr>
          <w:rFonts w:ascii="Times New Roman" w:hAnsi="Times New Roman"/>
          <w:sz w:val="28"/>
          <w:szCs w:val="28"/>
        </w:rPr>
        <w:t>реализаци</w:t>
      </w:r>
      <w:r w:rsidR="00680C51">
        <w:rPr>
          <w:rFonts w:ascii="Times New Roman" w:hAnsi="Times New Roman"/>
          <w:sz w:val="28"/>
          <w:szCs w:val="28"/>
        </w:rPr>
        <w:t>и</w:t>
      </w:r>
      <w:r w:rsidR="00611081" w:rsidRPr="00D348FB">
        <w:rPr>
          <w:rFonts w:ascii="Times New Roman" w:hAnsi="Times New Roman"/>
          <w:sz w:val="28"/>
          <w:szCs w:val="28"/>
        </w:rPr>
        <w:t xml:space="preserve"> приоритетных проектов </w:t>
      </w:r>
      <w:r w:rsidR="00680C51" w:rsidRPr="00D348FB">
        <w:rPr>
          <w:rFonts w:ascii="Times New Roman" w:eastAsia="Times New Roman" w:hAnsi="Times New Roman"/>
          <w:sz w:val="28"/>
          <w:szCs w:val="28"/>
          <w:lang w:eastAsia="ru-RU"/>
        </w:rPr>
        <w:t>исполнительны</w:t>
      </w:r>
      <w:r w:rsidR="00680C51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680C51" w:rsidRPr="00D348FB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</w:t>
      </w:r>
      <w:r w:rsidR="00680C51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680C51" w:rsidRPr="00D348FB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власти</w:t>
      </w:r>
      <w:r w:rsidR="00680C51">
        <w:rPr>
          <w:rFonts w:ascii="Times New Roman" w:hAnsi="Times New Roman"/>
          <w:sz w:val="28"/>
          <w:szCs w:val="28"/>
        </w:rPr>
        <w:t xml:space="preserve"> автономного округа и портфелей проектов </w:t>
      </w:r>
      <w:r w:rsidR="00CC52DA" w:rsidRPr="00D348FB">
        <w:rPr>
          <w:rFonts w:ascii="Times New Roman" w:eastAsia="Times New Roman" w:hAnsi="Times New Roman"/>
          <w:sz w:val="28"/>
          <w:szCs w:val="28"/>
          <w:lang w:eastAsia="ru-RU"/>
        </w:rPr>
        <w:t>автономного округа.</w:t>
      </w:r>
    </w:p>
    <w:p w:rsidR="006612F5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настоящий момент в автономном округе реализуется 23 портфеля,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797">
        <w:rPr>
          <w:rFonts w:ascii="Times New Roman" w:hAnsi="Times New Roman" w:cs="Times New Roman"/>
          <w:sz w:val="28"/>
          <w:szCs w:val="28"/>
        </w:rPr>
        <w:t>входят 6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A5797">
        <w:rPr>
          <w:rFonts w:ascii="Times New Roman" w:hAnsi="Times New Roman" w:cs="Times New Roman"/>
          <w:sz w:val="28"/>
          <w:szCs w:val="28"/>
        </w:rPr>
        <w:t xml:space="preserve"> проектов.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750"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 xml:space="preserve">8 проектов </w:t>
      </w:r>
      <w:r w:rsidRPr="004B5750">
        <w:rPr>
          <w:rFonts w:ascii="Times New Roman" w:hAnsi="Times New Roman" w:cs="Times New Roman"/>
          <w:sz w:val="28"/>
          <w:szCs w:val="28"/>
        </w:rPr>
        <w:t>реализу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B5750">
        <w:rPr>
          <w:rFonts w:ascii="Times New Roman" w:hAnsi="Times New Roman" w:cs="Times New Roman"/>
          <w:sz w:val="28"/>
          <w:szCs w:val="28"/>
        </w:rPr>
        <w:t>тся самостоятельн</w:t>
      </w:r>
      <w:r>
        <w:rPr>
          <w:rFonts w:ascii="Times New Roman" w:hAnsi="Times New Roman" w:cs="Times New Roman"/>
          <w:sz w:val="28"/>
          <w:szCs w:val="28"/>
        </w:rPr>
        <w:t>о.</w:t>
      </w:r>
    </w:p>
    <w:p w:rsidR="006612F5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 них 11 портфелей направлены на достижение целей национальных проектов и включают 53 региональных проекта.</w:t>
      </w:r>
      <w:proofErr w:type="gramEnd"/>
    </w:p>
    <w:p w:rsidR="006612F5" w:rsidRPr="00BE4885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885">
        <w:rPr>
          <w:rFonts w:ascii="Times New Roman" w:hAnsi="Times New Roman" w:cs="Times New Roman"/>
          <w:sz w:val="28"/>
          <w:szCs w:val="28"/>
        </w:rPr>
        <w:t xml:space="preserve">В 2019 году на реализацию </w:t>
      </w:r>
      <w:r>
        <w:rPr>
          <w:rFonts w:ascii="Times New Roman" w:hAnsi="Times New Roman" w:cs="Times New Roman"/>
          <w:sz w:val="28"/>
          <w:szCs w:val="28"/>
        </w:rPr>
        <w:t>региональных</w:t>
      </w:r>
      <w:r w:rsidRPr="00BE4885">
        <w:rPr>
          <w:rFonts w:ascii="Times New Roman" w:hAnsi="Times New Roman" w:cs="Times New Roman"/>
          <w:sz w:val="28"/>
          <w:szCs w:val="28"/>
        </w:rPr>
        <w:t xml:space="preserve"> проектов предусмотрено </w:t>
      </w:r>
      <w:r w:rsidRPr="00BE4885">
        <w:rPr>
          <w:rFonts w:ascii="Times New Roman" w:hAnsi="Times New Roman" w:cs="Times New Roman"/>
          <w:sz w:val="28"/>
          <w:szCs w:val="28"/>
        </w:rPr>
        <w:br/>
        <w:t>39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E4885">
        <w:rPr>
          <w:rFonts w:ascii="Times New Roman" w:hAnsi="Times New Roman" w:cs="Times New Roman"/>
          <w:sz w:val="28"/>
          <w:szCs w:val="28"/>
        </w:rPr>
        <w:t>9 мл</w:t>
      </w:r>
      <w:r>
        <w:rPr>
          <w:rFonts w:ascii="Times New Roman" w:hAnsi="Times New Roman" w:cs="Times New Roman"/>
          <w:sz w:val="28"/>
          <w:szCs w:val="28"/>
        </w:rPr>
        <w:t>рд. рублей (все источники финансирования, включая внебюджетные средства)</w:t>
      </w:r>
      <w:r w:rsidRPr="00BE4885">
        <w:rPr>
          <w:rFonts w:ascii="Times New Roman" w:hAnsi="Times New Roman" w:cs="Times New Roman"/>
          <w:sz w:val="28"/>
          <w:szCs w:val="28"/>
        </w:rPr>
        <w:t>.</w:t>
      </w:r>
    </w:p>
    <w:p w:rsidR="006612F5" w:rsidRPr="00BE4885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885">
        <w:rPr>
          <w:rFonts w:ascii="Times New Roman" w:hAnsi="Times New Roman" w:cs="Times New Roman"/>
          <w:sz w:val="28"/>
          <w:szCs w:val="28"/>
        </w:rPr>
        <w:t xml:space="preserve">По оперативной информации от ответственных исполнителей государственных программ исполнение по региональным проектам на </w:t>
      </w:r>
      <w:r w:rsidRPr="00BE4885">
        <w:rPr>
          <w:rFonts w:ascii="Times New Roman" w:hAnsi="Times New Roman" w:cs="Times New Roman"/>
          <w:sz w:val="28"/>
          <w:szCs w:val="28"/>
        </w:rPr>
        <w:br/>
        <w:t>1 июня 2019 года за счет всех источников финансирования составляет</w:t>
      </w:r>
      <w:r w:rsidRPr="00BE4885">
        <w:rPr>
          <w:rFonts w:ascii="Times New Roman" w:hAnsi="Times New Roman" w:cs="Times New Roman"/>
          <w:sz w:val="28"/>
          <w:szCs w:val="28"/>
        </w:rPr>
        <w:br/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E4885">
        <w:rPr>
          <w:rFonts w:ascii="Times New Roman" w:hAnsi="Times New Roman" w:cs="Times New Roman"/>
          <w:sz w:val="28"/>
          <w:szCs w:val="28"/>
        </w:rPr>
        <w:t>96 мл</w:t>
      </w:r>
      <w:r>
        <w:rPr>
          <w:rFonts w:ascii="Times New Roman" w:hAnsi="Times New Roman" w:cs="Times New Roman"/>
          <w:sz w:val="28"/>
          <w:szCs w:val="28"/>
        </w:rPr>
        <w:t>рд</w:t>
      </w:r>
      <w:r w:rsidRPr="00BE4885">
        <w:rPr>
          <w:rFonts w:ascii="Times New Roman" w:hAnsi="Times New Roman" w:cs="Times New Roman"/>
          <w:sz w:val="28"/>
          <w:szCs w:val="28"/>
        </w:rPr>
        <w:t>. рублей или 12,4 %.</w:t>
      </w:r>
    </w:p>
    <w:p w:rsidR="006612F5" w:rsidRPr="00BE4885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885">
        <w:rPr>
          <w:rFonts w:ascii="Times New Roman" w:hAnsi="Times New Roman" w:cs="Times New Roman"/>
          <w:sz w:val="28"/>
          <w:szCs w:val="28"/>
        </w:rPr>
        <w:t>Основное исполнение расходных обязательств планируется в 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E4885"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 w:rsidRPr="00BE4885">
        <w:rPr>
          <w:rFonts w:ascii="Times New Roman" w:hAnsi="Times New Roman" w:cs="Times New Roman"/>
          <w:sz w:val="28"/>
          <w:szCs w:val="28"/>
        </w:rPr>
        <w:t>кварталах</w:t>
      </w:r>
      <w:proofErr w:type="gramEnd"/>
      <w:r w:rsidRPr="00BE4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текущего</w:t>
      </w:r>
      <w:r w:rsidRPr="00BE488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612F5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</w:t>
      </w:r>
      <w:r w:rsidRPr="00BE4885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E488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ена</w:t>
      </w:r>
      <w:r w:rsidRPr="00BE4885">
        <w:rPr>
          <w:rFonts w:ascii="Times New Roman" w:hAnsi="Times New Roman" w:cs="Times New Roman"/>
          <w:sz w:val="28"/>
          <w:szCs w:val="28"/>
        </w:rPr>
        <w:t xml:space="preserve"> работа по </w:t>
      </w:r>
      <w:r>
        <w:rPr>
          <w:rFonts w:ascii="Times New Roman" w:hAnsi="Times New Roman" w:cs="Times New Roman"/>
          <w:sz w:val="28"/>
          <w:szCs w:val="28"/>
        </w:rPr>
        <w:t>заключению</w:t>
      </w:r>
      <w:r w:rsidRPr="00BE4885">
        <w:rPr>
          <w:rFonts w:ascii="Times New Roman" w:hAnsi="Times New Roman" w:cs="Times New Roman"/>
          <w:sz w:val="28"/>
          <w:szCs w:val="28"/>
        </w:rPr>
        <w:t xml:space="preserve"> соглашений на предоставление субсидий из бюджета автономного округа местным бюджетам. По информации, полученной от руководителей региональных проектов, заключено </w:t>
      </w:r>
      <w:r>
        <w:rPr>
          <w:rFonts w:ascii="Times New Roman" w:hAnsi="Times New Roman" w:cs="Times New Roman"/>
          <w:sz w:val="28"/>
          <w:szCs w:val="28"/>
        </w:rPr>
        <w:t>88</w:t>
      </w:r>
      <w:r w:rsidRPr="00BE4885">
        <w:rPr>
          <w:rFonts w:ascii="Times New Roman" w:hAnsi="Times New Roman" w:cs="Times New Roman"/>
          <w:sz w:val="28"/>
          <w:szCs w:val="28"/>
        </w:rPr>
        <w:t xml:space="preserve"> соглашений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885">
        <w:rPr>
          <w:rFonts w:ascii="Times New Roman" w:hAnsi="Times New Roman" w:cs="Times New Roman"/>
          <w:sz w:val="28"/>
          <w:szCs w:val="28"/>
        </w:rPr>
        <w:t>с муниципальными образованиями.</w:t>
      </w:r>
      <w:r>
        <w:rPr>
          <w:rFonts w:ascii="Times New Roman" w:hAnsi="Times New Roman" w:cs="Times New Roman"/>
          <w:sz w:val="28"/>
          <w:szCs w:val="28"/>
        </w:rPr>
        <w:t xml:space="preserve"> Также запланировано заключение еще 9 соглашений.</w:t>
      </w:r>
    </w:p>
    <w:p w:rsidR="006612F5" w:rsidRPr="006B2E9D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мая текущего года по проектам можно отметить следующие ключевые </w:t>
      </w:r>
      <w:r w:rsidRPr="006B2E9D">
        <w:rPr>
          <w:rFonts w:ascii="Times New Roman" w:hAnsi="Times New Roman" w:cs="Times New Roman"/>
          <w:sz w:val="28"/>
          <w:szCs w:val="28"/>
        </w:rPr>
        <w:t>результаты.</w:t>
      </w:r>
    </w:p>
    <w:p w:rsidR="006612F5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BD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3D3BD1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D3BD1">
        <w:rPr>
          <w:rFonts w:ascii="Times New Roman" w:hAnsi="Times New Roman" w:cs="Times New Roman"/>
          <w:sz w:val="28"/>
          <w:szCs w:val="28"/>
        </w:rPr>
        <w:t xml:space="preserve"> регионального проекта «Чистая вода» завершена инвентаризация состояния объектов централизованных систем водоснабжения автономного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3823">
        <w:t xml:space="preserve"> </w:t>
      </w:r>
      <w:r w:rsidRPr="00A53823">
        <w:rPr>
          <w:rFonts w:ascii="Times New Roman" w:hAnsi="Times New Roman" w:cs="Times New Roman"/>
          <w:sz w:val="28"/>
          <w:szCs w:val="28"/>
        </w:rPr>
        <w:t>в том числе на предмет соответствия установленным показателям качества и безопасности питьевого водоснабжения</w:t>
      </w:r>
      <w:r w:rsidRPr="003D3BD1">
        <w:rPr>
          <w:rFonts w:ascii="Times New Roman" w:hAnsi="Times New Roman" w:cs="Times New Roman"/>
          <w:sz w:val="28"/>
          <w:szCs w:val="28"/>
        </w:rPr>
        <w:t xml:space="preserve">. Результаты направлены в </w:t>
      </w:r>
      <w:r>
        <w:rPr>
          <w:rFonts w:ascii="Times New Roman" w:hAnsi="Times New Roman" w:cs="Times New Roman"/>
          <w:sz w:val="28"/>
          <w:szCs w:val="28"/>
        </w:rPr>
        <w:t>Государственную корпорацию «</w:t>
      </w:r>
      <w:r w:rsidRPr="003D3BD1">
        <w:rPr>
          <w:rFonts w:ascii="Times New Roman" w:hAnsi="Times New Roman" w:cs="Times New Roman"/>
          <w:sz w:val="28"/>
          <w:szCs w:val="28"/>
        </w:rPr>
        <w:t>Фонд содействия реформированию ЖКХ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E41E6">
        <w:rPr>
          <w:rFonts w:ascii="Times New Roman" w:hAnsi="Times New Roman" w:cs="Times New Roman"/>
          <w:sz w:val="28"/>
          <w:szCs w:val="28"/>
        </w:rPr>
        <w:t xml:space="preserve"> (0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1E41E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1E41E6">
        <w:rPr>
          <w:rFonts w:ascii="Times New Roman" w:hAnsi="Times New Roman" w:cs="Times New Roman"/>
          <w:sz w:val="28"/>
          <w:szCs w:val="28"/>
        </w:rPr>
        <w:t>2019)</w:t>
      </w:r>
      <w:r w:rsidRPr="003D3B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12F5" w:rsidRPr="000D180C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80C">
        <w:rPr>
          <w:rFonts w:ascii="Times New Roman" w:hAnsi="Times New Roman" w:cs="Times New Roman"/>
          <w:sz w:val="28"/>
          <w:szCs w:val="28"/>
        </w:rPr>
        <w:t xml:space="preserve">По итогам проведенной инвентаризации, с учетом достижения целевого показателя федерального проекта по повышению доли населения, </w:t>
      </w:r>
      <w:r w:rsidRPr="000D180C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обеспеченного качественной питьевой водой, в региональную программу по повышению качества водоснабжения на период с 2019 по 2024 год планируется включить реконструкцию водопроводных очистных сооружений городов </w:t>
      </w:r>
      <w:proofErr w:type="spellStart"/>
      <w:r w:rsidRPr="000D180C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Pr="000D180C">
        <w:rPr>
          <w:rFonts w:ascii="Times New Roman" w:hAnsi="Times New Roman" w:cs="Times New Roman"/>
          <w:sz w:val="28"/>
          <w:szCs w:val="28"/>
        </w:rPr>
        <w:t xml:space="preserve">, Нефтеюганск, поселка </w:t>
      </w:r>
      <w:proofErr w:type="spellStart"/>
      <w:r w:rsidRPr="000D180C">
        <w:rPr>
          <w:rFonts w:ascii="Times New Roman" w:hAnsi="Times New Roman" w:cs="Times New Roman"/>
          <w:sz w:val="28"/>
          <w:szCs w:val="28"/>
        </w:rPr>
        <w:t>Пойковский</w:t>
      </w:r>
      <w:proofErr w:type="spellEnd"/>
      <w:r w:rsidRPr="000D180C">
        <w:rPr>
          <w:rFonts w:ascii="Times New Roman" w:hAnsi="Times New Roman" w:cs="Times New Roman"/>
          <w:sz w:val="28"/>
          <w:szCs w:val="28"/>
        </w:rPr>
        <w:t xml:space="preserve">, а также сетей водоснабжения и канализации в городе </w:t>
      </w:r>
      <w:proofErr w:type="spellStart"/>
      <w:r w:rsidRPr="000D180C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Pr="000D180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D180C">
        <w:rPr>
          <w:rFonts w:ascii="Times New Roman" w:hAnsi="Times New Roman" w:cs="Times New Roman"/>
          <w:sz w:val="28"/>
          <w:szCs w:val="28"/>
        </w:rPr>
        <w:t xml:space="preserve"> Региональная программа будет утверждена в установленном </w:t>
      </w:r>
      <w:proofErr w:type="gramStart"/>
      <w:r w:rsidRPr="000D180C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0D180C">
        <w:rPr>
          <w:rFonts w:ascii="Times New Roman" w:hAnsi="Times New Roman" w:cs="Times New Roman"/>
          <w:sz w:val="28"/>
          <w:szCs w:val="28"/>
        </w:rPr>
        <w:t xml:space="preserve"> и представлена в Минстрой России до 01.08.2019.</w:t>
      </w:r>
    </w:p>
    <w:p w:rsidR="006612F5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6E96">
        <w:rPr>
          <w:rFonts w:ascii="Times New Roman" w:hAnsi="Times New Roman" w:cs="Times New Roman"/>
          <w:sz w:val="28"/>
          <w:szCs w:val="28"/>
        </w:rPr>
        <w:t>В рамках регионального проекта «Современная школа» Департаментом образования и молодежной политики автономного округа определен перечень общеобразовательных организаций</w:t>
      </w:r>
      <w:r w:rsidRPr="00EA6E96">
        <w:t xml:space="preserve"> </w:t>
      </w:r>
      <w:r w:rsidRPr="00EA6E96">
        <w:rPr>
          <w:rFonts w:ascii="Times New Roman" w:hAnsi="Times New Roman" w:cs="Times New Roman"/>
          <w:sz w:val="28"/>
          <w:szCs w:val="28"/>
        </w:rPr>
        <w:t>в сельской местности и малых городах, которы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6E96">
        <w:rPr>
          <w:rFonts w:ascii="Times New Roman" w:hAnsi="Times New Roman" w:cs="Times New Roman"/>
          <w:sz w:val="28"/>
          <w:szCs w:val="28"/>
        </w:rPr>
        <w:t xml:space="preserve"> в 2020 году буд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A6E96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обеспечены</w:t>
      </w:r>
      <w:r w:rsidRPr="00EA6E96">
        <w:rPr>
          <w:rFonts w:ascii="Times New Roman" w:hAnsi="Times New Roman" w:cs="Times New Roman"/>
          <w:sz w:val="28"/>
          <w:szCs w:val="28"/>
        </w:rPr>
        <w:t xml:space="preserve"> материально-техническ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A6E96">
        <w:rPr>
          <w:rFonts w:ascii="Times New Roman" w:hAnsi="Times New Roman" w:cs="Times New Roman"/>
          <w:sz w:val="28"/>
          <w:szCs w:val="28"/>
        </w:rPr>
        <w:t xml:space="preserve"> баз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A6E96">
        <w:rPr>
          <w:rFonts w:ascii="Times New Roman" w:hAnsi="Times New Roman" w:cs="Times New Roman"/>
          <w:sz w:val="28"/>
          <w:szCs w:val="28"/>
        </w:rPr>
        <w:t xml:space="preserve"> для реализации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A6E96">
        <w:rPr>
          <w:rFonts w:ascii="Times New Roman" w:hAnsi="Times New Roman" w:cs="Times New Roman"/>
          <w:sz w:val="28"/>
          <w:szCs w:val="28"/>
        </w:rPr>
        <w:t>бщеобразовательных программ цифрового и гуманитарного профилей, с общим охватом не менее шестисот детей (06.05.2019).</w:t>
      </w:r>
      <w:proofErr w:type="gramEnd"/>
    </w:p>
    <w:p w:rsidR="006612F5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проекту «</w:t>
      </w:r>
      <w:r w:rsidRPr="00685EA8">
        <w:rPr>
          <w:rFonts w:ascii="Times New Roman" w:hAnsi="Times New Roman" w:cs="Times New Roman"/>
          <w:sz w:val="28"/>
          <w:szCs w:val="28"/>
        </w:rPr>
        <w:t xml:space="preserve">Молодые профессионалы» </w:t>
      </w:r>
      <w:r w:rsidRPr="00DD493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территории автономного округа на 2019 год</w:t>
      </w:r>
      <w:r w:rsidRPr="000D1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</w:t>
      </w:r>
      <w:r w:rsidRPr="00685EA8">
        <w:rPr>
          <w:rFonts w:ascii="Times New Roman" w:hAnsi="Times New Roman" w:cs="Times New Roman"/>
          <w:sz w:val="28"/>
          <w:szCs w:val="28"/>
        </w:rPr>
        <w:t xml:space="preserve">кредитованы </w:t>
      </w:r>
      <w:r w:rsidRPr="00D40E6C">
        <w:rPr>
          <w:rFonts w:ascii="Times New Roman" w:hAnsi="Times New Roman" w:cs="Times New Roman"/>
          <w:sz w:val="28"/>
          <w:szCs w:val="28"/>
        </w:rPr>
        <w:t xml:space="preserve">по стандартам </w:t>
      </w:r>
      <w:proofErr w:type="spellStart"/>
      <w:r w:rsidRPr="00D40E6C">
        <w:rPr>
          <w:rFonts w:ascii="Times New Roman" w:hAnsi="Times New Roman" w:cs="Times New Roman"/>
          <w:sz w:val="28"/>
          <w:szCs w:val="28"/>
        </w:rPr>
        <w:t>Ворлдскиллс</w:t>
      </w:r>
      <w:proofErr w:type="spellEnd"/>
      <w:r w:rsidRPr="00D40E6C">
        <w:rPr>
          <w:rFonts w:ascii="Times New Roman" w:hAnsi="Times New Roman" w:cs="Times New Roman"/>
          <w:sz w:val="28"/>
          <w:szCs w:val="28"/>
        </w:rPr>
        <w:t xml:space="preserve"> Россия </w:t>
      </w:r>
      <w:r w:rsidRPr="00685EA8">
        <w:rPr>
          <w:rFonts w:ascii="Times New Roman" w:hAnsi="Times New Roman" w:cs="Times New Roman"/>
          <w:sz w:val="28"/>
          <w:szCs w:val="28"/>
        </w:rPr>
        <w:t>центры проведения демонстрационного экзамена</w:t>
      </w:r>
      <w:r>
        <w:rPr>
          <w:rFonts w:ascii="Times New Roman" w:hAnsi="Times New Roman" w:cs="Times New Roman"/>
          <w:sz w:val="28"/>
          <w:szCs w:val="28"/>
        </w:rPr>
        <w:t xml:space="preserve"> в 8 </w:t>
      </w:r>
      <w:r w:rsidRPr="00DD4931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DD4931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Присвоение образовательным организациям статуса центров проведения демонстрационных экзаменов обеспечит возможность </w:t>
      </w:r>
      <w:r w:rsidRPr="00D40E6C">
        <w:rPr>
          <w:rFonts w:ascii="Times New Roman" w:hAnsi="Times New Roman" w:cs="Times New Roman"/>
          <w:sz w:val="28"/>
          <w:szCs w:val="28"/>
        </w:rPr>
        <w:t>определени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40E6C">
        <w:rPr>
          <w:rFonts w:ascii="Times New Roman" w:hAnsi="Times New Roman" w:cs="Times New Roman"/>
          <w:sz w:val="28"/>
          <w:szCs w:val="28"/>
        </w:rPr>
        <w:t xml:space="preserve"> уровня знаний, умений и навыков выпускник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40E6C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D40E6C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D40E6C">
        <w:rPr>
          <w:rFonts w:ascii="Times New Roman" w:hAnsi="Times New Roman" w:cs="Times New Roman"/>
          <w:sz w:val="28"/>
          <w:szCs w:val="28"/>
        </w:rPr>
        <w:t xml:space="preserve"> с международными требованиями </w:t>
      </w:r>
      <w:r>
        <w:rPr>
          <w:rFonts w:ascii="Times New Roman" w:hAnsi="Times New Roman" w:cs="Times New Roman"/>
          <w:sz w:val="28"/>
          <w:szCs w:val="28"/>
        </w:rPr>
        <w:t>по 21 компетенции (30.05.2019).</w:t>
      </w:r>
    </w:p>
    <w:p w:rsidR="006612F5" w:rsidRPr="005E3701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701">
        <w:rPr>
          <w:rFonts w:ascii="Times New Roman" w:hAnsi="Times New Roman" w:cs="Times New Roman"/>
          <w:sz w:val="28"/>
          <w:szCs w:val="28"/>
        </w:rPr>
        <w:t xml:space="preserve">По приоритетному проекту «Шахматная Олимпиада 2020 года» 30.05.2019 утвержден план работы исполнительной дирекции по подготовке и проведению с 09 сентября по 04 октября 2019 в городе Ханты-Мансийске Кубка мира ФИДЕ по шахматам.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E3701">
        <w:rPr>
          <w:rFonts w:ascii="Times New Roman" w:hAnsi="Times New Roman" w:cs="Times New Roman"/>
          <w:sz w:val="28"/>
          <w:szCs w:val="28"/>
        </w:rPr>
        <w:t xml:space="preserve">о состоянию на 13.06.2019, в информационной системе управления проектной деятельностью исполнительных органов государственной власти автономного округа не </w:t>
      </w:r>
      <w:r w:rsidRPr="005E3701">
        <w:rPr>
          <w:rFonts w:ascii="Times New Roman" w:hAnsi="Times New Roman" w:cs="Times New Roman"/>
          <w:sz w:val="28"/>
          <w:szCs w:val="28"/>
        </w:rPr>
        <w:lastRenderedPageBreak/>
        <w:t xml:space="preserve">размещена информация о достижении ряда контрольных точек, плановые </w:t>
      </w:r>
      <w:proofErr w:type="gramStart"/>
      <w:r w:rsidRPr="005E3701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Pr="005E3701">
        <w:rPr>
          <w:rFonts w:ascii="Times New Roman" w:hAnsi="Times New Roman" w:cs="Times New Roman"/>
          <w:sz w:val="28"/>
          <w:szCs w:val="28"/>
        </w:rPr>
        <w:t xml:space="preserve"> достижения которых истекли.</w:t>
      </w:r>
    </w:p>
    <w:p w:rsidR="006612F5" w:rsidRPr="00BE4885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касается региональных проектов – </w:t>
      </w:r>
      <w:r w:rsidRPr="00476C90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476C90">
        <w:rPr>
          <w:rFonts w:ascii="Times New Roman" w:hAnsi="Times New Roman" w:cs="Times New Roman"/>
          <w:sz w:val="28"/>
          <w:szCs w:val="28"/>
        </w:rPr>
        <w:t>целом</w:t>
      </w:r>
      <w:proofErr w:type="gramEnd"/>
      <w:r w:rsidRPr="00476C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они реализованы в мае в установленные сроки.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проекту «Дорожная сеть» сроки выполнения мероприятия, связанного с</w:t>
      </w:r>
      <w:r w:rsidRPr="00476C90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 xml:space="preserve">ем Департаментом дорожного </w:t>
      </w:r>
      <w:r w:rsidRPr="00476C90">
        <w:rPr>
          <w:rFonts w:ascii="Times New Roman" w:hAnsi="Times New Roman" w:cs="Times New Roman"/>
          <w:sz w:val="28"/>
          <w:szCs w:val="28"/>
        </w:rPr>
        <w:t>хозяйства и транспорта автономного округа контрактов на выполнение мероприятий на 2019 год</w:t>
      </w:r>
      <w:r>
        <w:rPr>
          <w:rFonts w:ascii="Times New Roman" w:hAnsi="Times New Roman" w:cs="Times New Roman"/>
          <w:sz w:val="28"/>
          <w:szCs w:val="28"/>
        </w:rPr>
        <w:t>, в соответствии с прилагаемым к протоколу Проектного комитета запросу на изменение приводятся в соответствие с утвержденными изменениями в госпрограмму «Современная транспортная система».</w:t>
      </w:r>
      <w:proofErr w:type="gramEnd"/>
    </w:p>
    <w:p w:rsidR="006612F5" w:rsidRPr="003D0EDC" w:rsidRDefault="006612F5" w:rsidP="00661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отметить, что руководителями проектов завершена работа по утверждению паспортов в системе «Электронный бюджет». Всего утверждено 38 паспортов. В настоящее время в системе формируются планы мероприятий. </w:t>
      </w:r>
    </w:p>
    <w:p w:rsidR="00866303" w:rsidRDefault="00866303" w:rsidP="008663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2DA" w:rsidRPr="00D348FB" w:rsidRDefault="000E3E1D" w:rsidP="00B52CE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CC52DA" w:rsidRPr="00D348FB">
        <w:rPr>
          <w:rFonts w:ascii="Times New Roman" w:hAnsi="Times New Roman"/>
          <w:b/>
          <w:sz w:val="28"/>
          <w:szCs w:val="28"/>
        </w:rPr>
        <w:t xml:space="preserve">. Участие в антикоррупционных </w:t>
      </w:r>
      <w:proofErr w:type="gramStart"/>
      <w:r w:rsidR="00CC52DA" w:rsidRPr="00D348FB">
        <w:rPr>
          <w:rFonts w:ascii="Times New Roman" w:hAnsi="Times New Roman"/>
          <w:b/>
          <w:sz w:val="28"/>
          <w:szCs w:val="28"/>
        </w:rPr>
        <w:t>мероприятиях</w:t>
      </w:r>
      <w:proofErr w:type="gramEnd"/>
      <w:r w:rsidR="00CC52DA" w:rsidRPr="00D348FB">
        <w:rPr>
          <w:rFonts w:ascii="Times New Roman" w:hAnsi="Times New Roman"/>
          <w:b/>
          <w:sz w:val="28"/>
          <w:szCs w:val="28"/>
        </w:rPr>
        <w:t xml:space="preserve"> и кадровой политики, обсуждение вопросов правоприменительной практики.</w:t>
      </w:r>
    </w:p>
    <w:p w:rsidR="00905952" w:rsidRPr="00D348FB" w:rsidRDefault="00905952" w:rsidP="00B52C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7D89" w:rsidRDefault="0088772B" w:rsidP="00B52CE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Советом р</w:t>
      </w:r>
      <w:r w:rsidR="00097D89">
        <w:rPr>
          <w:rFonts w:ascii="Times New Roman" w:eastAsia="Times New Roman" w:hAnsi="Times New Roman"/>
          <w:bCs/>
          <w:sz w:val="28"/>
          <w:szCs w:val="28"/>
          <w:lang w:eastAsia="ru-RU"/>
        </w:rPr>
        <w:t>ассмотрен вопрос о</w:t>
      </w:r>
      <w:r w:rsidR="00097D89" w:rsidRPr="00097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соблюдении государственными гражданскими служащими Департамента проектного управления Ханты-Мансийского автономного округа – Югры установленных запретов и ограничений</w:t>
      </w:r>
      <w:r w:rsidR="00097D8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32C11" w:rsidRPr="00D348FB" w:rsidRDefault="00832C11" w:rsidP="008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FB">
        <w:rPr>
          <w:rFonts w:ascii="Times New Roman" w:hAnsi="Times New Roman"/>
          <w:sz w:val="28"/>
          <w:szCs w:val="28"/>
        </w:rPr>
        <w:t xml:space="preserve">Члены Общественного совета при </w:t>
      </w:r>
      <w:proofErr w:type="spellStart"/>
      <w:r w:rsidRPr="00D348FB">
        <w:rPr>
          <w:rFonts w:ascii="Times New Roman" w:hAnsi="Times New Roman"/>
          <w:sz w:val="28"/>
          <w:szCs w:val="28"/>
        </w:rPr>
        <w:t>Деппроектов</w:t>
      </w:r>
      <w:proofErr w:type="spellEnd"/>
      <w:r w:rsidRPr="00D348FB">
        <w:rPr>
          <w:rFonts w:ascii="Times New Roman" w:hAnsi="Times New Roman"/>
          <w:sz w:val="28"/>
          <w:szCs w:val="28"/>
        </w:rPr>
        <w:t xml:space="preserve"> Югры п</w:t>
      </w:r>
      <w:r>
        <w:rPr>
          <w:rFonts w:ascii="Times New Roman" w:hAnsi="Times New Roman"/>
          <w:sz w:val="28"/>
          <w:szCs w:val="28"/>
        </w:rPr>
        <w:t xml:space="preserve">риняли участие в </w:t>
      </w:r>
      <w:proofErr w:type="gramStart"/>
      <w:r>
        <w:rPr>
          <w:rFonts w:ascii="Times New Roman" w:hAnsi="Times New Roman"/>
          <w:sz w:val="28"/>
          <w:szCs w:val="28"/>
        </w:rPr>
        <w:t>составе</w:t>
      </w:r>
      <w:proofErr w:type="gramEnd"/>
      <w:r w:rsidRPr="00D348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конкурсной </w:t>
      </w:r>
      <w:r w:rsidRPr="00D348FB">
        <w:rPr>
          <w:rFonts w:ascii="Times New Roman" w:hAnsi="Times New Roman"/>
          <w:sz w:val="28"/>
          <w:szCs w:val="28"/>
        </w:rPr>
        <w:t xml:space="preserve">комиссии в конкурсе по формированию кадрового резерва для замещения вакантных должностей государственной гражданской службы Ханты-Мансийского автономного округа – Югры </w:t>
      </w:r>
      <w:r>
        <w:rPr>
          <w:rFonts w:ascii="Times New Roman" w:hAnsi="Times New Roman"/>
          <w:sz w:val="28"/>
          <w:szCs w:val="28"/>
        </w:rPr>
        <w:br/>
      </w:r>
      <w:r w:rsidRPr="00D348FB">
        <w:rPr>
          <w:rFonts w:ascii="Times New Roman" w:hAnsi="Times New Roman"/>
          <w:sz w:val="28"/>
          <w:szCs w:val="28"/>
        </w:rPr>
        <w:t>в Департаменте проектного управления Ханты-Мансийского автономного округа – Югры:</w:t>
      </w:r>
    </w:p>
    <w:p w:rsidR="00832C11" w:rsidRPr="00D348FB" w:rsidRDefault="0088772B" w:rsidP="008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- 26</w:t>
      </w:r>
      <w:r w:rsidR="00832C11" w:rsidRPr="00D348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 2019</w:t>
      </w:r>
      <w:r w:rsidR="00832C11" w:rsidRPr="00D348FB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Кушникова Татьяна Алексеевна</w:t>
      </w:r>
      <w:r w:rsidR="00832C11" w:rsidRPr="00D348FB">
        <w:rPr>
          <w:rFonts w:ascii="Times New Roman" w:hAnsi="Times New Roman"/>
          <w:sz w:val="28"/>
          <w:szCs w:val="28"/>
        </w:rPr>
        <w:t>;</w:t>
      </w:r>
    </w:p>
    <w:p w:rsidR="00832C11" w:rsidRDefault="00832C11" w:rsidP="008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FB">
        <w:rPr>
          <w:rFonts w:ascii="Times New Roman" w:hAnsi="Times New Roman"/>
          <w:sz w:val="28"/>
          <w:szCs w:val="28"/>
        </w:rPr>
        <w:lastRenderedPageBreak/>
        <w:t>-</w:t>
      </w:r>
      <w:r w:rsidR="0088772B">
        <w:rPr>
          <w:rFonts w:ascii="Times New Roman" w:hAnsi="Times New Roman"/>
          <w:sz w:val="28"/>
          <w:szCs w:val="28"/>
        </w:rPr>
        <w:t xml:space="preserve"> 10 июня</w:t>
      </w:r>
      <w:r w:rsidRPr="00D348FB">
        <w:rPr>
          <w:rFonts w:ascii="Times New Roman" w:hAnsi="Times New Roman"/>
          <w:sz w:val="28"/>
          <w:szCs w:val="28"/>
        </w:rPr>
        <w:t xml:space="preserve"> 201</w:t>
      </w:r>
      <w:r w:rsidR="0088772B">
        <w:rPr>
          <w:rFonts w:ascii="Times New Roman" w:hAnsi="Times New Roman"/>
          <w:sz w:val="28"/>
          <w:szCs w:val="28"/>
        </w:rPr>
        <w:t>9</w:t>
      </w:r>
      <w:r w:rsidRPr="00D348FB">
        <w:rPr>
          <w:rFonts w:ascii="Times New Roman" w:hAnsi="Times New Roman"/>
          <w:sz w:val="28"/>
          <w:szCs w:val="28"/>
        </w:rPr>
        <w:t xml:space="preserve"> года</w:t>
      </w:r>
      <w:r w:rsidR="001B755D" w:rsidRPr="001B755D">
        <w:t xml:space="preserve"> </w:t>
      </w:r>
      <w:proofErr w:type="spellStart"/>
      <w:r w:rsidR="001B755D" w:rsidRPr="001B755D">
        <w:rPr>
          <w:rFonts w:ascii="Times New Roman" w:hAnsi="Times New Roman"/>
          <w:sz w:val="28"/>
          <w:szCs w:val="28"/>
        </w:rPr>
        <w:t>Мухаммедова</w:t>
      </w:r>
      <w:proofErr w:type="spellEnd"/>
      <w:r w:rsidR="001B755D" w:rsidRPr="001B75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755D" w:rsidRPr="001B755D">
        <w:rPr>
          <w:rFonts w:ascii="Times New Roman" w:hAnsi="Times New Roman"/>
          <w:sz w:val="28"/>
          <w:szCs w:val="28"/>
        </w:rPr>
        <w:t>Навруза</w:t>
      </w:r>
      <w:proofErr w:type="spellEnd"/>
      <w:r w:rsidR="001B755D" w:rsidRPr="001B755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B755D" w:rsidRPr="001B755D">
        <w:rPr>
          <w:rFonts w:ascii="Times New Roman" w:hAnsi="Times New Roman"/>
          <w:sz w:val="28"/>
          <w:szCs w:val="28"/>
        </w:rPr>
        <w:t>Фархадовна</w:t>
      </w:r>
      <w:proofErr w:type="spellEnd"/>
      <w:r w:rsidRPr="00D348FB">
        <w:rPr>
          <w:rFonts w:ascii="Times New Roman" w:hAnsi="Times New Roman"/>
          <w:sz w:val="28"/>
          <w:szCs w:val="28"/>
        </w:rPr>
        <w:t xml:space="preserve">. </w:t>
      </w:r>
    </w:p>
    <w:p w:rsidR="00CC52DA" w:rsidRPr="00D348FB" w:rsidRDefault="00CC52DA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11A" w:rsidRPr="00D348FB" w:rsidRDefault="00066E9F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 xml:space="preserve">7. Участие в </w:t>
      </w:r>
      <w:proofErr w:type="gramStart"/>
      <w:r w:rsidRPr="00D348FB">
        <w:rPr>
          <w:rFonts w:ascii="Times New Roman" w:hAnsi="Times New Roman" w:cs="Times New Roman"/>
          <w:b/>
          <w:sz w:val="28"/>
          <w:szCs w:val="28"/>
        </w:rPr>
        <w:t>мероприятиях</w:t>
      </w:r>
      <w:proofErr w:type="gramEnd"/>
      <w:r w:rsidR="0046711A" w:rsidRPr="00D348FB">
        <w:rPr>
          <w:rFonts w:ascii="Times New Roman" w:hAnsi="Times New Roman" w:cs="Times New Roman"/>
          <w:b/>
          <w:sz w:val="28"/>
          <w:szCs w:val="28"/>
        </w:rPr>
        <w:t>,</w:t>
      </w:r>
      <w:r w:rsidR="00CC665D" w:rsidRPr="00D348FB">
        <w:rPr>
          <w:rFonts w:ascii="Times New Roman" w:hAnsi="Times New Roman" w:cs="Times New Roman"/>
          <w:b/>
          <w:sz w:val="28"/>
          <w:szCs w:val="28"/>
        </w:rPr>
        <w:t xml:space="preserve"> проводимых </w:t>
      </w:r>
      <w:r w:rsidR="00503509">
        <w:rPr>
          <w:rFonts w:ascii="Times New Roman" w:hAnsi="Times New Roman" w:cs="Times New Roman"/>
          <w:b/>
          <w:sz w:val="28"/>
          <w:szCs w:val="28"/>
        </w:rPr>
        <w:t>Департаментом</w:t>
      </w:r>
      <w:r w:rsidR="00CC665D" w:rsidRPr="00D348FB">
        <w:rPr>
          <w:rFonts w:ascii="Times New Roman" w:hAnsi="Times New Roman" w:cs="Times New Roman"/>
          <w:b/>
          <w:sz w:val="28"/>
          <w:szCs w:val="28"/>
        </w:rPr>
        <w:t xml:space="preserve"> и исполнительными органами государственной власти </w:t>
      </w:r>
    </w:p>
    <w:p w:rsidR="00066E9F" w:rsidRPr="00D348FB" w:rsidRDefault="00CC665D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автономного округа.</w:t>
      </w:r>
    </w:p>
    <w:p w:rsidR="009B70B4" w:rsidRPr="00D348FB" w:rsidRDefault="009B70B4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DF5" w:rsidRPr="00D348FB" w:rsidRDefault="00DC29BC" w:rsidP="00606FE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2B2B2B"/>
          <w:sz w:val="28"/>
          <w:szCs w:val="28"/>
        </w:rPr>
      </w:pPr>
      <w:r w:rsidRPr="00606FEF">
        <w:rPr>
          <w:rFonts w:ascii="Times New Roman" w:hAnsi="Times New Roman"/>
          <w:sz w:val="28"/>
          <w:szCs w:val="28"/>
        </w:rPr>
        <w:t>Ч</w:t>
      </w:r>
      <w:r w:rsidR="006C35BD" w:rsidRPr="00D348FB">
        <w:rPr>
          <w:rFonts w:ascii="Times New Roman" w:eastAsia="Times New Roman" w:hAnsi="Times New Roman"/>
          <w:sz w:val="28"/>
          <w:szCs w:val="28"/>
          <w:lang w:eastAsia="ru-RU"/>
        </w:rPr>
        <w:t xml:space="preserve">лены Общественного совета при </w:t>
      </w:r>
      <w:proofErr w:type="spellStart"/>
      <w:r w:rsidR="006C35BD" w:rsidRPr="00D348FB">
        <w:rPr>
          <w:rFonts w:ascii="Times New Roman" w:eastAsia="Times New Roman" w:hAnsi="Times New Roman"/>
          <w:sz w:val="28"/>
          <w:szCs w:val="28"/>
          <w:lang w:eastAsia="ru-RU"/>
        </w:rPr>
        <w:t>Деппроектов</w:t>
      </w:r>
      <w:proofErr w:type="spellEnd"/>
      <w:r w:rsidR="006C35BD" w:rsidRPr="00D348FB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 ведут активную деятельность и участвуют в </w:t>
      </w:r>
      <w:proofErr w:type="gramStart"/>
      <w:r w:rsidR="001B6D44" w:rsidRPr="00D348FB">
        <w:rPr>
          <w:rFonts w:ascii="Times New Roman" w:eastAsia="Times New Roman" w:hAnsi="Times New Roman"/>
          <w:sz w:val="28"/>
          <w:szCs w:val="28"/>
          <w:lang w:eastAsia="ru-RU"/>
        </w:rPr>
        <w:t>мероприятиях</w:t>
      </w:r>
      <w:proofErr w:type="gramEnd"/>
      <w:r w:rsidR="001B6D44" w:rsidRPr="00D348F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C35BD" w:rsidRPr="00D348F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проводимых в Югре.</w:t>
      </w:r>
      <w:r w:rsidR="00832C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2C11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832C11">
        <w:rPr>
          <w:rFonts w:ascii="Times New Roman" w:hAnsi="Times New Roman"/>
          <w:sz w:val="28"/>
          <w:szCs w:val="28"/>
        </w:rPr>
        <w:t>рамках</w:t>
      </w:r>
      <w:proofErr w:type="gramEnd"/>
      <w:r w:rsidR="00832C11">
        <w:rPr>
          <w:rFonts w:ascii="Times New Roman" w:hAnsi="Times New Roman"/>
          <w:sz w:val="28"/>
          <w:szCs w:val="28"/>
        </w:rPr>
        <w:t xml:space="preserve"> проводимого </w:t>
      </w:r>
      <w:r w:rsidR="001B755D">
        <w:rPr>
          <w:rFonts w:ascii="Times New Roman" w:hAnsi="Times New Roman"/>
          <w:sz w:val="28"/>
          <w:szCs w:val="28"/>
        </w:rPr>
        <w:t>10-11</w:t>
      </w:r>
      <w:r w:rsidR="007A5DB9" w:rsidRPr="00D348FB">
        <w:rPr>
          <w:rFonts w:ascii="Times New Roman" w:hAnsi="Times New Roman"/>
          <w:sz w:val="28"/>
          <w:szCs w:val="28"/>
        </w:rPr>
        <w:t xml:space="preserve"> июня 201</w:t>
      </w:r>
      <w:r w:rsidR="00CC0DBF">
        <w:rPr>
          <w:rFonts w:ascii="Times New Roman" w:hAnsi="Times New Roman"/>
          <w:sz w:val="28"/>
          <w:szCs w:val="28"/>
        </w:rPr>
        <w:t>9</w:t>
      </w:r>
      <w:r w:rsidR="006C35BD" w:rsidRPr="00D348FB">
        <w:rPr>
          <w:rFonts w:ascii="Times New Roman" w:hAnsi="Times New Roman"/>
          <w:sz w:val="28"/>
          <w:szCs w:val="28"/>
        </w:rPr>
        <w:t xml:space="preserve"> года IX Международн</w:t>
      </w:r>
      <w:r w:rsidR="00832C11">
        <w:rPr>
          <w:rFonts w:ascii="Times New Roman" w:hAnsi="Times New Roman"/>
          <w:sz w:val="28"/>
          <w:szCs w:val="28"/>
        </w:rPr>
        <w:t>ого</w:t>
      </w:r>
      <w:r w:rsidR="006C35BD" w:rsidRPr="00D348FB">
        <w:rPr>
          <w:rFonts w:ascii="Times New Roman" w:hAnsi="Times New Roman"/>
          <w:sz w:val="28"/>
          <w:szCs w:val="28"/>
        </w:rPr>
        <w:t xml:space="preserve"> IT-форум</w:t>
      </w:r>
      <w:r w:rsidR="002F2AE4" w:rsidRPr="00D348FB">
        <w:rPr>
          <w:rFonts w:ascii="Times New Roman" w:hAnsi="Times New Roman"/>
          <w:sz w:val="28"/>
          <w:szCs w:val="28"/>
        </w:rPr>
        <w:t xml:space="preserve">а с участием стран БРИКС и ШОС </w:t>
      </w:r>
      <w:r w:rsidR="001B755D">
        <w:rPr>
          <w:rFonts w:ascii="Times New Roman" w:hAnsi="Times New Roman"/>
          <w:sz w:val="28"/>
          <w:szCs w:val="28"/>
        </w:rPr>
        <w:t>председатель</w:t>
      </w:r>
      <w:r w:rsidR="00832C11">
        <w:rPr>
          <w:rFonts w:ascii="Times New Roman" w:hAnsi="Times New Roman"/>
          <w:sz w:val="28"/>
          <w:szCs w:val="28"/>
        </w:rPr>
        <w:t xml:space="preserve"> Общественного совета </w:t>
      </w:r>
      <w:r w:rsidR="00FF7193" w:rsidRPr="00D348FB">
        <w:rPr>
          <w:rFonts w:ascii="Times New Roman" w:hAnsi="Times New Roman"/>
          <w:sz w:val="28"/>
          <w:szCs w:val="28"/>
        </w:rPr>
        <w:t>Кушникова Татьяна Алексеевна</w:t>
      </w:r>
      <w:r w:rsidR="00FF7193" w:rsidRPr="00D348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47E5" w:rsidRPr="006612F5">
        <w:rPr>
          <w:rFonts w:ascii="Times New Roman" w:hAnsi="Times New Roman"/>
          <w:sz w:val="28"/>
          <w:szCs w:val="28"/>
          <w:lang w:eastAsia="ru-RU"/>
        </w:rPr>
        <w:t>приняла участие в з</w:t>
      </w:r>
      <w:r w:rsidR="00B147E5" w:rsidRPr="006612F5">
        <w:rPr>
          <w:rFonts w:ascii="Times New Roman" w:hAnsi="Times New Roman"/>
          <w:sz w:val="28"/>
          <w:szCs w:val="28"/>
        </w:rPr>
        <w:t xml:space="preserve">аседании Комитета Торгово-промышленной палаты Ханты-Мансийского автономного </w:t>
      </w:r>
      <w:r w:rsidR="00B147E5" w:rsidRPr="006612F5">
        <w:rPr>
          <w:rFonts w:ascii="Times New Roman" w:hAnsi="Times New Roman"/>
          <w:sz w:val="28"/>
          <w:szCs w:val="28"/>
        </w:rPr>
        <w:br/>
        <w:t xml:space="preserve">округа – Югры делового сотрудничества стран БРИКС и ШОС. Женское предпринимательство и </w:t>
      </w:r>
      <w:proofErr w:type="spellStart"/>
      <w:r w:rsidR="00B147E5" w:rsidRPr="006612F5">
        <w:rPr>
          <w:rFonts w:ascii="Times New Roman" w:hAnsi="Times New Roman"/>
          <w:sz w:val="28"/>
          <w:szCs w:val="28"/>
        </w:rPr>
        <w:t>цифровизация</w:t>
      </w:r>
      <w:proofErr w:type="spellEnd"/>
      <w:r w:rsidR="00B147E5" w:rsidRPr="006612F5">
        <w:rPr>
          <w:rFonts w:ascii="Times New Roman" w:hAnsi="Times New Roman"/>
          <w:sz w:val="28"/>
          <w:szCs w:val="28"/>
        </w:rPr>
        <w:t xml:space="preserve"> экономики.</w:t>
      </w:r>
      <w:r w:rsidR="00A72E72" w:rsidRPr="00D348F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832C11" w:rsidRDefault="00B147E5" w:rsidP="008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января</w:t>
      </w:r>
      <w:r w:rsidR="00832C11" w:rsidRPr="00A07F49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832C11" w:rsidRPr="00A07F49">
        <w:rPr>
          <w:rFonts w:ascii="Times New Roman" w:hAnsi="Times New Roman"/>
          <w:sz w:val="28"/>
          <w:szCs w:val="28"/>
        </w:rPr>
        <w:t xml:space="preserve"> года в </w:t>
      </w:r>
      <w:proofErr w:type="gramStart"/>
      <w:r w:rsidR="00832C11" w:rsidRPr="00A07F49">
        <w:rPr>
          <w:rFonts w:ascii="Times New Roman" w:hAnsi="Times New Roman"/>
          <w:sz w:val="28"/>
          <w:szCs w:val="28"/>
        </w:rPr>
        <w:t>заседании</w:t>
      </w:r>
      <w:proofErr w:type="gramEnd"/>
      <w:r w:rsidR="00832C11" w:rsidRPr="00A07F49">
        <w:rPr>
          <w:rFonts w:ascii="Times New Roman" w:hAnsi="Times New Roman"/>
          <w:sz w:val="28"/>
          <w:szCs w:val="28"/>
        </w:rPr>
        <w:t xml:space="preserve"> Общественного совета по реализации Стратегии социально-экономического развития Ханты-Мансийского автономного округа – Югры до 2030 года при Губернаторе </w:t>
      </w:r>
      <w:r w:rsidR="00832C11">
        <w:rPr>
          <w:rFonts w:ascii="Times New Roman" w:hAnsi="Times New Roman"/>
          <w:sz w:val="28"/>
          <w:szCs w:val="28"/>
        </w:rPr>
        <w:br/>
      </w:r>
      <w:r w:rsidR="00832C11" w:rsidRPr="00A07F49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приняли участие представители Общественного совета: Кушникова Татьяна Алексеевна, Меркушев Владимир Иванович </w:t>
      </w:r>
      <w:r w:rsidR="00832C11">
        <w:rPr>
          <w:rFonts w:ascii="Times New Roman" w:hAnsi="Times New Roman"/>
          <w:sz w:val="28"/>
          <w:szCs w:val="28"/>
        </w:rPr>
        <w:t>и</w:t>
      </w:r>
      <w:r w:rsidR="00832C11" w:rsidRPr="00A07F49">
        <w:rPr>
          <w:rFonts w:ascii="Times New Roman" w:hAnsi="Times New Roman"/>
          <w:sz w:val="28"/>
          <w:szCs w:val="28"/>
        </w:rPr>
        <w:t xml:space="preserve"> Лебедев Эдуард Васильевич.</w:t>
      </w:r>
    </w:p>
    <w:p w:rsidR="0033188D" w:rsidRPr="00A07F49" w:rsidRDefault="0033188D" w:rsidP="003318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апреля</w:t>
      </w:r>
      <w:r w:rsidRPr="00A07F49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Pr="00A07F49">
        <w:rPr>
          <w:rFonts w:ascii="Times New Roman" w:hAnsi="Times New Roman"/>
          <w:sz w:val="28"/>
          <w:szCs w:val="28"/>
        </w:rPr>
        <w:t xml:space="preserve"> года в </w:t>
      </w:r>
      <w:proofErr w:type="gramStart"/>
      <w:r w:rsidRPr="00A07F49">
        <w:rPr>
          <w:rFonts w:ascii="Times New Roman" w:hAnsi="Times New Roman"/>
          <w:sz w:val="28"/>
          <w:szCs w:val="28"/>
        </w:rPr>
        <w:t>заседании</w:t>
      </w:r>
      <w:proofErr w:type="gramEnd"/>
      <w:r w:rsidRPr="00A07F49">
        <w:rPr>
          <w:rFonts w:ascii="Times New Roman" w:hAnsi="Times New Roman"/>
          <w:sz w:val="28"/>
          <w:szCs w:val="28"/>
        </w:rPr>
        <w:t xml:space="preserve"> Общественного совета по реализации Стратегии социально-экономического развития Ханты-Мансийского автономного округа – Югры до 2030 года при Губернаторе </w:t>
      </w:r>
      <w:r>
        <w:rPr>
          <w:rFonts w:ascii="Times New Roman" w:hAnsi="Times New Roman"/>
          <w:sz w:val="28"/>
          <w:szCs w:val="28"/>
        </w:rPr>
        <w:br/>
      </w:r>
      <w:r w:rsidRPr="00A07F49">
        <w:rPr>
          <w:rFonts w:ascii="Times New Roman" w:hAnsi="Times New Roman"/>
          <w:sz w:val="28"/>
          <w:szCs w:val="28"/>
        </w:rPr>
        <w:t>Ханты-Мансийского а</w:t>
      </w:r>
      <w:r>
        <w:rPr>
          <w:rFonts w:ascii="Times New Roman" w:hAnsi="Times New Roman"/>
          <w:sz w:val="28"/>
          <w:szCs w:val="28"/>
        </w:rPr>
        <w:t>втономного округа – Югры принял</w:t>
      </w:r>
      <w:r w:rsidRPr="00A07F49">
        <w:rPr>
          <w:rFonts w:ascii="Times New Roman" w:hAnsi="Times New Roman"/>
          <w:sz w:val="28"/>
          <w:szCs w:val="28"/>
        </w:rPr>
        <w:t xml:space="preserve"> участие </w:t>
      </w:r>
      <w:r>
        <w:rPr>
          <w:rFonts w:ascii="Times New Roman" w:hAnsi="Times New Roman"/>
          <w:sz w:val="28"/>
          <w:szCs w:val="28"/>
        </w:rPr>
        <w:t>член</w:t>
      </w:r>
      <w:r w:rsidRPr="00A07F49">
        <w:rPr>
          <w:rFonts w:ascii="Times New Roman" w:hAnsi="Times New Roman"/>
          <w:sz w:val="28"/>
          <w:szCs w:val="28"/>
        </w:rPr>
        <w:t xml:space="preserve"> Общественного совета Лебедев Эдуард Васильевич.</w:t>
      </w:r>
    </w:p>
    <w:p w:rsidR="0033188D" w:rsidRPr="00A07F49" w:rsidRDefault="0033188D" w:rsidP="008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DC" w:rsidRPr="00D348FB" w:rsidRDefault="00CC665D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9952C5" w:rsidRPr="00D348FB">
        <w:rPr>
          <w:rFonts w:ascii="Times New Roman" w:hAnsi="Times New Roman" w:cs="Times New Roman"/>
          <w:b/>
          <w:sz w:val="28"/>
          <w:szCs w:val="28"/>
        </w:rPr>
        <w:t>Информационная</w:t>
      </w:r>
      <w:r w:rsidRPr="00D348FB">
        <w:rPr>
          <w:rFonts w:ascii="Times New Roman" w:hAnsi="Times New Roman" w:cs="Times New Roman"/>
          <w:b/>
          <w:sz w:val="28"/>
          <w:szCs w:val="28"/>
        </w:rPr>
        <w:t xml:space="preserve"> открытость Общественного совета.</w:t>
      </w:r>
    </w:p>
    <w:p w:rsidR="00FF0BF7" w:rsidRPr="00D348FB" w:rsidRDefault="00FF0BF7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D44" w:rsidRPr="00D348FB" w:rsidRDefault="001B6D44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lastRenderedPageBreak/>
        <w:t xml:space="preserve">С целью обеспечения </w:t>
      </w:r>
      <w:r w:rsidR="00E125C8" w:rsidRPr="00D348FB">
        <w:rPr>
          <w:rFonts w:ascii="Times New Roman" w:hAnsi="Times New Roman" w:cs="Times New Roman"/>
          <w:sz w:val="28"/>
          <w:szCs w:val="28"/>
        </w:rPr>
        <w:t>доступности</w:t>
      </w:r>
      <w:r w:rsidRPr="00D348FB">
        <w:rPr>
          <w:rFonts w:ascii="Times New Roman" w:hAnsi="Times New Roman" w:cs="Times New Roman"/>
          <w:sz w:val="28"/>
          <w:szCs w:val="28"/>
        </w:rPr>
        <w:t xml:space="preserve"> для граждан и системного информирования о работе Общественного </w:t>
      </w:r>
      <w:r w:rsidR="00E125C8" w:rsidRPr="00D348FB">
        <w:rPr>
          <w:rFonts w:ascii="Times New Roman" w:hAnsi="Times New Roman" w:cs="Times New Roman"/>
          <w:sz w:val="28"/>
          <w:szCs w:val="28"/>
        </w:rPr>
        <w:t>совета</w:t>
      </w:r>
      <w:r w:rsidRPr="00D348FB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D348FB">
        <w:rPr>
          <w:rFonts w:ascii="Times New Roman" w:hAnsi="Times New Roman" w:cs="Times New Roman"/>
          <w:sz w:val="28"/>
          <w:szCs w:val="28"/>
        </w:rPr>
        <w:t>Деппроектов</w:t>
      </w:r>
      <w:proofErr w:type="spellEnd"/>
      <w:r w:rsidRPr="00D348FB">
        <w:rPr>
          <w:rFonts w:ascii="Times New Roman" w:hAnsi="Times New Roman" w:cs="Times New Roman"/>
          <w:sz w:val="28"/>
          <w:szCs w:val="28"/>
        </w:rPr>
        <w:t xml:space="preserve"> Югры</w:t>
      </w:r>
      <w:r w:rsidR="008160F5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E125C8" w:rsidRPr="00D348FB">
        <w:rPr>
          <w:rFonts w:ascii="Times New Roman" w:hAnsi="Times New Roman" w:cs="Times New Roman"/>
          <w:sz w:val="28"/>
          <w:szCs w:val="28"/>
        </w:rPr>
        <w:t xml:space="preserve">информация о Совете размещена </w:t>
      </w:r>
      <w:r w:rsidR="001A2441" w:rsidRPr="00D348FB">
        <w:rPr>
          <w:rFonts w:ascii="Times New Roman" w:hAnsi="Times New Roman" w:cs="Times New Roman"/>
          <w:sz w:val="28"/>
          <w:szCs w:val="28"/>
        </w:rPr>
        <w:t xml:space="preserve">официальной сайте </w:t>
      </w:r>
      <w:proofErr w:type="spellStart"/>
      <w:r w:rsidR="001A2441" w:rsidRPr="00D348FB">
        <w:rPr>
          <w:rFonts w:ascii="Times New Roman" w:hAnsi="Times New Roman" w:cs="Times New Roman"/>
          <w:sz w:val="28"/>
          <w:szCs w:val="28"/>
        </w:rPr>
        <w:t>Деппроектов</w:t>
      </w:r>
      <w:proofErr w:type="spellEnd"/>
      <w:r w:rsidR="001A2441" w:rsidRPr="00D348FB">
        <w:rPr>
          <w:rFonts w:ascii="Times New Roman" w:hAnsi="Times New Roman" w:cs="Times New Roman"/>
          <w:sz w:val="28"/>
          <w:szCs w:val="28"/>
        </w:rPr>
        <w:t xml:space="preserve"> Югры по адресу </w:t>
      </w:r>
      <w:hyperlink r:id="rId9" w:history="1"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depproect</w:t>
        </w:r>
        <w:proofErr w:type="spellEnd"/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admhmao</w:t>
        </w:r>
        <w:proofErr w:type="spellEnd"/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1A2441" w:rsidRPr="00D348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6520" w:rsidRPr="00D348FB" w:rsidRDefault="00503509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сайта, посвященный</w:t>
      </w:r>
      <w:r>
        <w:rPr>
          <w:rFonts w:ascii="Times New Roman" w:hAnsi="Times New Roman" w:cs="Times New Roman"/>
          <w:sz w:val="28"/>
          <w:szCs w:val="28"/>
        </w:rPr>
        <w:tab/>
        <w:t xml:space="preserve">Общественному совету, </w:t>
      </w:r>
      <w:r w:rsidR="00C76520" w:rsidRPr="00D348FB">
        <w:rPr>
          <w:rFonts w:ascii="Times New Roman" w:hAnsi="Times New Roman" w:cs="Times New Roman"/>
          <w:sz w:val="28"/>
          <w:szCs w:val="28"/>
        </w:rPr>
        <w:t xml:space="preserve">содержит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76520" w:rsidRPr="00D348FB">
        <w:rPr>
          <w:rFonts w:ascii="Times New Roman" w:hAnsi="Times New Roman" w:cs="Times New Roman"/>
          <w:sz w:val="28"/>
          <w:szCs w:val="28"/>
        </w:rPr>
        <w:t xml:space="preserve">ледующие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C76520" w:rsidRPr="00D348FB">
        <w:rPr>
          <w:rFonts w:ascii="Times New Roman" w:hAnsi="Times New Roman" w:cs="Times New Roman"/>
          <w:sz w:val="28"/>
          <w:szCs w:val="28"/>
        </w:rPr>
        <w:t xml:space="preserve">разделы: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1.  Официальные документы: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1.1. Ханты-Мансийский автономный округ – Югра.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1.2. Ведомственные правовые акты.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2. Состав общественного совета.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 Деятельность работы: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3.1. План работы.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3.2. Заседания совета.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3.3. Экспертная деятельность.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3.4. Мероприятия общественного контроля.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3.5. Доклады о деятельности Общественного совета.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3.6. Отчеты Департамента проектного управления.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4. Контактное лицо при </w:t>
      </w:r>
      <w:proofErr w:type="gramStart"/>
      <w:r w:rsidRPr="00D348FB">
        <w:rPr>
          <w:rFonts w:ascii="Times New Roman" w:hAnsi="Times New Roman" w:cs="Times New Roman"/>
          <w:sz w:val="28"/>
          <w:szCs w:val="28"/>
        </w:rPr>
        <w:t>взаимодействии</w:t>
      </w:r>
      <w:proofErr w:type="gramEnd"/>
      <w:r w:rsidRPr="00D348FB">
        <w:rPr>
          <w:rFonts w:ascii="Times New Roman" w:hAnsi="Times New Roman" w:cs="Times New Roman"/>
          <w:sz w:val="28"/>
          <w:szCs w:val="28"/>
        </w:rPr>
        <w:t xml:space="preserve"> с Общественным советом при </w:t>
      </w:r>
      <w:proofErr w:type="spellStart"/>
      <w:r w:rsidRPr="00D348FB">
        <w:rPr>
          <w:rFonts w:ascii="Times New Roman" w:hAnsi="Times New Roman" w:cs="Times New Roman"/>
          <w:sz w:val="28"/>
          <w:szCs w:val="28"/>
        </w:rPr>
        <w:t>Деппроектов</w:t>
      </w:r>
      <w:proofErr w:type="spellEnd"/>
      <w:r w:rsidRPr="00D348FB">
        <w:rPr>
          <w:rFonts w:ascii="Times New Roman" w:hAnsi="Times New Roman" w:cs="Times New Roman"/>
          <w:sz w:val="28"/>
          <w:szCs w:val="28"/>
        </w:rPr>
        <w:t xml:space="preserve"> Югры.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5.      Новости.</w:t>
      </w:r>
    </w:p>
    <w:p w:rsidR="00243550" w:rsidRPr="00D348FB" w:rsidRDefault="00243550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8FB">
        <w:rPr>
          <w:rFonts w:ascii="Times New Roman" w:hAnsi="Times New Roman" w:cs="Times New Roman"/>
          <w:sz w:val="28"/>
          <w:szCs w:val="28"/>
        </w:rPr>
        <w:t xml:space="preserve">Также информация </w:t>
      </w:r>
      <w:r w:rsidR="00832C11">
        <w:rPr>
          <w:rFonts w:ascii="Times New Roman" w:hAnsi="Times New Roman" w:cs="Times New Roman"/>
          <w:sz w:val="28"/>
          <w:szCs w:val="28"/>
        </w:rPr>
        <w:t xml:space="preserve">о деятельности Общественного совета </w:t>
      </w:r>
      <w:r w:rsidRPr="00D348FB">
        <w:rPr>
          <w:rFonts w:ascii="Times New Roman" w:hAnsi="Times New Roman" w:cs="Times New Roman"/>
          <w:sz w:val="28"/>
          <w:szCs w:val="28"/>
        </w:rPr>
        <w:t xml:space="preserve">размещена на сайте Общественной палаты Ханты-Мансийского автономного округа – Югры </w:t>
      </w:r>
      <w:hyperlink r:id="rId10" w:history="1">
        <w:r w:rsidR="00FF0BF7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http://www.ophmao.ru/</w:t>
        </w:r>
      </w:hyperlink>
      <w:r w:rsidR="00FF0BF7" w:rsidRPr="00D348FB">
        <w:rPr>
          <w:rFonts w:ascii="Times New Roman" w:hAnsi="Times New Roman" w:cs="Times New Roman"/>
          <w:sz w:val="28"/>
          <w:szCs w:val="28"/>
        </w:rPr>
        <w:t xml:space="preserve"> раздел «Общественные советы» вкладка «Общественный совет при Департаменте проектного управления».</w:t>
      </w:r>
      <w:proofErr w:type="gramEnd"/>
    </w:p>
    <w:p w:rsidR="005A6529" w:rsidRPr="00D348FB" w:rsidRDefault="005A6529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F7" w:rsidRPr="00D348FB" w:rsidRDefault="00FF0BF7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9. Исполнение поручений и рекомендаций Общественного совета.</w:t>
      </w:r>
    </w:p>
    <w:p w:rsidR="00891DF4" w:rsidRPr="00D348FB" w:rsidRDefault="00891DF4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EF1" w:rsidRPr="00D348FB" w:rsidRDefault="005A6529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Рекомендации и поручения </w:t>
      </w:r>
      <w:r w:rsidR="00154D4A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, даваемые на заседаниях Совета в процессе обсуждения вопросов повестки, как в устной </w:t>
      </w:r>
      <w:r>
        <w:rPr>
          <w:rFonts w:ascii="Times New Roman" w:hAnsi="Times New Roman" w:cs="Times New Roman"/>
          <w:sz w:val="28"/>
          <w:szCs w:val="28"/>
        </w:rPr>
        <w:lastRenderedPageBreak/>
        <w:t>форме, так и в форме протокольных решений, принимаются Департаментом к использованию в своей текущей работе.</w:t>
      </w:r>
    </w:p>
    <w:p w:rsidR="009B70B4" w:rsidRPr="00D348FB" w:rsidRDefault="009B70B4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DF4" w:rsidRPr="00D348FB" w:rsidRDefault="004B561E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 xml:space="preserve">10. Проблемы, </w:t>
      </w:r>
      <w:r w:rsidR="005A6529">
        <w:rPr>
          <w:rFonts w:ascii="Times New Roman" w:hAnsi="Times New Roman" w:cs="Times New Roman"/>
          <w:b/>
          <w:sz w:val="28"/>
          <w:szCs w:val="28"/>
        </w:rPr>
        <w:t>возникающие в деятельности</w:t>
      </w:r>
      <w:r w:rsidRPr="00D348FB">
        <w:rPr>
          <w:rFonts w:ascii="Times New Roman" w:hAnsi="Times New Roman" w:cs="Times New Roman"/>
          <w:b/>
          <w:sz w:val="28"/>
          <w:szCs w:val="28"/>
        </w:rPr>
        <w:t xml:space="preserve"> Общественного совета. Оценка </w:t>
      </w:r>
      <w:r w:rsidR="005A6529">
        <w:rPr>
          <w:rFonts w:ascii="Times New Roman" w:hAnsi="Times New Roman" w:cs="Times New Roman"/>
          <w:b/>
          <w:sz w:val="28"/>
          <w:szCs w:val="28"/>
        </w:rPr>
        <w:t>д</w:t>
      </w:r>
      <w:r w:rsidRPr="00D348FB">
        <w:rPr>
          <w:rFonts w:ascii="Times New Roman" w:hAnsi="Times New Roman" w:cs="Times New Roman"/>
          <w:b/>
          <w:sz w:val="28"/>
          <w:szCs w:val="28"/>
        </w:rPr>
        <w:t>еятельности Общественного совета.</w:t>
      </w:r>
    </w:p>
    <w:p w:rsidR="009B70B4" w:rsidRPr="00D348FB" w:rsidRDefault="009B70B4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091" w:rsidRDefault="00096091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деятельности Общественного совета за отчетный период существенных проблем не зафиксировано, деятельность Совета проводилась в рабочем режиме.</w:t>
      </w:r>
    </w:p>
    <w:p w:rsidR="00503509" w:rsidRPr="00D348FB" w:rsidRDefault="009952C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В отчетном </w:t>
      </w:r>
      <w:proofErr w:type="gramStart"/>
      <w:r w:rsidRPr="00D348FB">
        <w:rPr>
          <w:rFonts w:ascii="Times New Roman" w:hAnsi="Times New Roman" w:cs="Times New Roman"/>
          <w:sz w:val="28"/>
          <w:szCs w:val="28"/>
        </w:rPr>
        <w:t>периоде</w:t>
      </w:r>
      <w:proofErr w:type="gramEnd"/>
      <w:r w:rsidRPr="00D348FB">
        <w:rPr>
          <w:rFonts w:ascii="Times New Roman" w:hAnsi="Times New Roman" w:cs="Times New Roman"/>
          <w:sz w:val="28"/>
          <w:szCs w:val="28"/>
        </w:rPr>
        <w:t xml:space="preserve"> Общественный совет </w:t>
      </w:r>
      <w:r w:rsidR="00352CC0">
        <w:rPr>
          <w:rFonts w:ascii="Times New Roman" w:hAnsi="Times New Roman" w:cs="Times New Roman"/>
          <w:sz w:val="28"/>
          <w:szCs w:val="28"/>
        </w:rPr>
        <w:t xml:space="preserve">обеспечил </w:t>
      </w:r>
      <w:r w:rsidR="00503509">
        <w:rPr>
          <w:rFonts w:ascii="Times New Roman" w:hAnsi="Times New Roman" w:cs="Times New Roman"/>
          <w:sz w:val="28"/>
          <w:szCs w:val="28"/>
        </w:rPr>
        <w:t xml:space="preserve">в необходимом объеме </w:t>
      </w:r>
      <w:r w:rsidR="00503509" w:rsidRPr="00503509">
        <w:rPr>
          <w:rFonts w:ascii="Times New Roman" w:hAnsi="Times New Roman" w:cs="Times New Roman"/>
          <w:sz w:val="28"/>
          <w:szCs w:val="28"/>
        </w:rPr>
        <w:t>осуществление общественного контроля за деятельностью Департамента</w:t>
      </w:r>
      <w:r w:rsidR="00503509">
        <w:rPr>
          <w:rFonts w:ascii="Times New Roman" w:hAnsi="Times New Roman" w:cs="Times New Roman"/>
          <w:sz w:val="28"/>
          <w:szCs w:val="28"/>
        </w:rPr>
        <w:t>,</w:t>
      </w:r>
      <w:r w:rsidR="00503509" w:rsidRPr="00503509" w:rsidDel="00503509">
        <w:rPr>
          <w:rFonts w:ascii="Times New Roman" w:hAnsi="Times New Roman" w:cs="Times New Roman"/>
          <w:sz w:val="28"/>
          <w:szCs w:val="28"/>
        </w:rPr>
        <w:t xml:space="preserve"> </w:t>
      </w:r>
      <w:r w:rsidR="00503509" w:rsidRPr="00BF6C00">
        <w:rPr>
          <w:rFonts w:ascii="Times New Roman" w:hAnsi="Times New Roman"/>
          <w:sz w:val="28"/>
          <w:szCs w:val="28"/>
          <w:lang w:eastAsia="ru-RU"/>
        </w:rPr>
        <w:t>участи</w:t>
      </w:r>
      <w:r w:rsidR="00503509">
        <w:rPr>
          <w:rFonts w:ascii="Times New Roman" w:hAnsi="Times New Roman"/>
          <w:sz w:val="28"/>
          <w:szCs w:val="28"/>
          <w:lang w:eastAsia="ru-RU"/>
        </w:rPr>
        <w:t>е</w:t>
      </w:r>
      <w:r w:rsidR="00503509" w:rsidRPr="00BF6C00">
        <w:rPr>
          <w:rFonts w:ascii="Times New Roman" w:hAnsi="Times New Roman"/>
          <w:sz w:val="28"/>
          <w:szCs w:val="28"/>
          <w:lang w:eastAsia="ru-RU"/>
        </w:rPr>
        <w:t xml:space="preserve"> представителей общественности в процессе подготовки и реализации решений в сфере деятельности Департамента</w:t>
      </w:r>
      <w:r w:rsidR="0050350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03509" w:rsidRPr="00BF6C00">
        <w:rPr>
          <w:rFonts w:ascii="Times New Roman" w:hAnsi="Times New Roman"/>
          <w:sz w:val="28"/>
          <w:szCs w:val="28"/>
          <w:lang w:eastAsia="ru-RU"/>
        </w:rPr>
        <w:t>информирование общественности и организаций автономного округа о целях, задачах и итогах работы Департамента в установленной сфере деятельности</w:t>
      </w:r>
      <w:r w:rsidR="00503509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503509" w:rsidRPr="00D348FB" w:rsidSect="0088772B">
      <w:footerReference w:type="default" r:id="rId11"/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278" w:rsidRDefault="00476278" w:rsidP="003E575F">
      <w:pPr>
        <w:spacing w:after="0" w:line="240" w:lineRule="auto"/>
      </w:pPr>
      <w:r>
        <w:separator/>
      </w:r>
    </w:p>
  </w:endnote>
  <w:endnote w:type="continuationSeparator" w:id="0">
    <w:p w:rsidR="00476278" w:rsidRDefault="00476278" w:rsidP="003E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6478059"/>
      <w:docPartObj>
        <w:docPartGallery w:val="Page Numbers (Bottom of Page)"/>
        <w:docPartUnique/>
      </w:docPartObj>
    </w:sdtPr>
    <w:sdtEndPr/>
    <w:sdtContent>
      <w:sdt>
        <w:sdtPr>
          <w:id w:val="-1950619286"/>
          <w:docPartObj>
            <w:docPartGallery w:val="Page Numbers (Top of Page)"/>
            <w:docPartUnique/>
          </w:docPartObj>
        </w:sdtPr>
        <w:sdtEndPr/>
        <w:sdtContent>
          <w:p w:rsidR="00476278" w:rsidRDefault="00476278">
            <w:pPr>
              <w:pStyle w:val="a6"/>
              <w:jc w:val="right"/>
            </w:pP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F4C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9</w:t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3E575F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F4C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9</w:t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76278" w:rsidRDefault="004762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278" w:rsidRDefault="00476278" w:rsidP="003E575F">
      <w:pPr>
        <w:spacing w:after="0" w:line="240" w:lineRule="auto"/>
      </w:pPr>
      <w:r>
        <w:separator/>
      </w:r>
    </w:p>
  </w:footnote>
  <w:footnote w:type="continuationSeparator" w:id="0">
    <w:p w:rsidR="00476278" w:rsidRDefault="00476278" w:rsidP="003E575F">
      <w:pPr>
        <w:spacing w:after="0" w:line="240" w:lineRule="auto"/>
      </w:pPr>
      <w:r>
        <w:continuationSeparator/>
      </w:r>
    </w:p>
  </w:footnote>
  <w:footnote w:id="1">
    <w:p w:rsidR="00476278" w:rsidRDefault="00476278" w:rsidP="00521D05">
      <w:pPr>
        <w:pStyle w:val="a3"/>
        <w:ind w:firstLine="425"/>
        <w:jc w:val="both"/>
        <w:rPr>
          <w:rFonts w:ascii="Times New Roman" w:hAnsi="Times New Roman"/>
        </w:rPr>
      </w:pPr>
      <w:r>
        <w:rPr>
          <w:rStyle w:val="af"/>
        </w:rPr>
        <w:footnoteRef/>
      </w:r>
      <w:r>
        <w:t xml:space="preserve"> </w:t>
      </w:r>
      <w:r w:rsidRPr="00950C7D">
        <w:rPr>
          <w:rFonts w:ascii="Times New Roman" w:hAnsi="Times New Roman" w:cs="Times New Roman"/>
          <w:sz w:val="20"/>
          <w:szCs w:val="20"/>
        </w:rPr>
        <w:t xml:space="preserve">1. Приказ </w:t>
      </w:r>
      <w:proofErr w:type="spellStart"/>
      <w:r w:rsidRPr="00950C7D">
        <w:rPr>
          <w:rFonts w:ascii="Times New Roman" w:hAnsi="Times New Roman" w:cs="Times New Roman"/>
          <w:sz w:val="20"/>
          <w:szCs w:val="20"/>
        </w:rPr>
        <w:t>Деппроектов</w:t>
      </w:r>
      <w:proofErr w:type="spellEnd"/>
      <w:r w:rsidRPr="00950C7D">
        <w:rPr>
          <w:rFonts w:ascii="Times New Roman" w:hAnsi="Times New Roman" w:cs="Times New Roman"/>
          <w:sz w:val="20"/>
          <w:szCs w:val="20"/>
        </w:rPr>
        <w:t xml:space="preserve"> Югры от 31 декабря</w:t>
      </w:r>
      <w:r>
        <w:rPr>
          <w:rFonts w:ascii="Times New Roman" w:hAnsi="Times New Roman" w:cs="Times New Roman"/>
          <w:sz w:val="20"/>
          <w:szCs w:val="20"/>
        </w:rPr>
        <w:t xml:space="preserve"> 2015 года </w:t>
      </w:r>
      <w:r w:rsidRPr="00950C7D">
        <w:rPr>
          <w:rFonts w:ascii="Times New Roman" w:hAnsi="Times New Roman" w:cs="Times New Roman"/>
          <w:sz w:val="20"/>
          <w:szCs w:val="20"/>
        </w:rPr>
        <w:t>№ 4 «Об Общественном совете при Департаменте проектного управления Ханты-Мансийского автономного округа – Югры»</w:t>
      </w:r>
      <w:r>
        <w:rPr>
          <w:rFonts w:ascii="Times New Roman" w:hAnsi="Times New Roman" w:cs="Times New Roman"/>
          <w:sz w:val="20"/>
          <w:szCs w:val="20"/>
        </w:rPr>
        <w:t xml:space="preserve"> (в редакции от 18 сентября 2018 №23)</w:t>
      </w:r>
      <w:r w:rsidRPr="00950C7D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/>
        </w:rPr>
        <w:t xml:space="preserve">           </w:t>
      </w:r>
    </w:p>
    <w:p w:rsidR="00476278" w:rsidRPr="00950C7D" w:rsidRDefault="00476278" w:rsidP="00D03CFD">
      <w:pPr>
        <w:pStyle w:val="ad"/>
        <w:ind w:firstLine="425"/>
        <w:jc w:val="both"/>
      </w:pPr>
    </w:p>
  </w:footnote>
  <w:footnote w:id="2">
    <w:p w:rsidR="00476278" w:rsidRDefault="00476278">
      <w:pPr>
        <w:pStyle w:val="ad"/>
        <w:rPr>
          <w:rFonts w:ascii="Times New Roman" w:hAnsi="Times New Roman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/>
        </w:rPr>
        <w:t xml:space="preserve">2. Приказ </w:t>
      </w:r>
      <w:proofErr w:type="spellStart"/>
      <w:r>
        <w:rPr>
          <w:rFonts w:ascii="Times New Roman" w:hAnsi="Times New Roman"/>
        </w:rPr>
        <w:t>Деппроектов</w:t>
      </w:r>
      <w:proofErr w:type="spellEnd"/>
      <w:r>
        <w:rPr>
          <w:rFonts w:ascii="Times New Roman" w:hAnsi="Times New Roman"/>
        </w:rPr>
        <w:t xml:space="preserve"> Югры от 25 января 2019</w:t>
      </w:r>
      <w:r w:rsidRPr="00950C7D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1</w:t>
      </w:r>
      <w:r w:rsidRPr="00950C7D">
        <w:rPr>
          <w:rFonts w:ascii="Times New Roman" w:hAnsi="Times New Roman"/>
        </w:rPr>
        <w:t xml:space="preserve"> «Об утверждении состава общественного совета при Департаменте проектного управления Ханты-Мансийс</w:t>
      </w:r>
      <w:r>
        <w:rPr>
          <w:rFonts w:ascii="Times New Roman" w:hAnsi="Times New Roman"/>
        </w:rPr>
        <w:t xml:space="preserve">кого автономного округа – Югры». </w:t>
      </w:r>
    </w:p>
    <w:p w:rsidR="00476278" w:rsidRDefault="00476278">
      <w:pPr>
        <w:pStyle w:val="ad"/>
      </w:pPr>
    </w:p>
  </w:footnote>
  <w:footnote w:id="3">
    <w:p w:rsidR="00476278" w:rsidRDefault="00476278" w:rsidP="00521D05">
      <w:pPr>
        <w:pStyle w:val="ad"/>
      </w:pPr>
      <w:r>
        <w:rPr>
          <w:rStyle w:val="af"/>
        </w:rPr>
        <w:footnoteRef/>
      </w:r>
      <w:r>
        <w:t xml:space="preserve"> </w:t>
      </w:r>
      <w:r w:rsidRPr="00950C7D">
        <w:rPr>
          <w:rFonts w:ascii="Times New Roman" w:hAnsi="Times New Roman"/>
        </w:rPr>
        <w:t xml:space="preserve">Постановление Губернатора Ханты-Мансийского автономного округа – Югры от 25 декабря 2014 года № 142 «О порядке образования общественных советов и типовом положении об общественном совете при исполнительных органах власти Ханты-Мансийского автономного округа – Югры» (в редакции от </w:t>
      </w:r>
      <w:r>
        <w:rPr>
          <w:rFonts w:ascii="Times New Roman" w:hAnsi="Times New Roman"/>
        </w:rPr>
        <w:t>20 марта 2018</w:t>
      </w:r>
      <w:r w:rsidRPr="00950C7D">
        <w:rPr>
          <w:rFonts w:ascii="Times New Roman" w:hAnsi="Times New Roman"/>
        </w:rPr>
        <w:t xml:space="preserve"> года № 103)</w:t>
      </w:r>
      <w:r>
        <w:rPr>
          <w:rFonts w:ascii="Times New Roman" w:hAnsi="Times New Roman"/>
        </w:rPr>
        <w:t>.</w:t>
      </w:r>
    </w:p>
    <w:p w:rsidR="00476278" w:rsidRDefault="00476278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0445C"/>
    <w:multiLevelType w:val="hybridMultilevel"/>
    <w:tmpl w:val="82A094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5F"/>
    <w:rsid w:val="000202E5"/>
    <w:rsid w:val="0002458B"/>
    <w:rsid w:val="00026015"/>
    <w:rsid w:val="0004469A"/>
    <w:rsid w:val="00051E45"/>
    <w:rsid w:val="0006054A"/>
    <w:rsid w:val="00062C00"/>
    <w:rsid w:val="000632D5"/>
    <w:rsid w:val="00064263"/>
    <w:rsid w:val="000647C6"/>
    <w:rsid w:val="00066E9F"/>
    <w:rsid w:val="00066F64"/>
    <w:rsid w:val="00071471"/>
    <w:rsid w:val="00090CE6"/>
    <w:rsid w:val="00096091"/>
    <w:rsid w:val="00097D89"/>
    <w:rsid w:val="000A5EEF"/>
    <w:rsid w:val="000D33CA"/>
    <w:rsid w:val="000D3F72"/>
    <w:rsid w:val="000E2DD9"/>
    <w:rsid w:val="000E3E1D"/>
    <w:rsid w:val="0010409D"/>
    <w:rsid w:val="00127B5A"/>
    <w:rsid w:val="00137438"/>
    <w:rsid w:val="00152EFB"/>
    <w:rsid w:val="00154D4A"/>
    <w:rsid w:val="00164FC8"/>
    <w:rsid w:val="00165888"/>
    <w:rsid w:val="001669D3"/>
    <w:rsid w:val="0018068D"/>
    <w:rsid w:val="001A2441"/>
    <w:rsid w:val="001A3B42"/>
    <w:rsid w:val="001A475F"/>
    <w:rsid w:val="001A4DA8"/>
    <w:rsid w:val="001B39B4"/>
    <w:rsid w:val="001B6D44"/>
    <w:rsid w:val="001B755D"/>
    <w:rsid w:val="001C390F"/>
    <w:rsid w:val="001C7517"/>
    <w:rsid w:val="001D7A27"/>
    <w:rsid w:val="001E6AAD"/>
    <w:rsid w:val="00211840"/>
    <w:rsid w:val="00212854"/>
    <w:rsid w:val="0022076E"/>
    <w:rsid w:val="002247E7"/>
    <w:rsid w:val="00227E3A"/>
    <w:rsid w:val="00243550"/>
    <w:rsid w:val="00245814"/>
    <w:rsid w:val="002552F5"/>
    <w:rsid w:val="00273B70"/>
    <w:rsid w:val="002837DB"/>
    <w:rsid w:val="00294440"/>
    <w:rsid w:val="00295F10"/>
    <w:rsid w:val="002B72B7"/>
    <w:rsid w:val="002C4254"/>
    <w:rsid w:val="002C49F0"/>
    <w:rsid w:val="002C6F2D"/>
    <w:rsid w:val="002D5804"/>
    <w:rsid w:val="002D637F"/>
    <w:rsid w:val="002F20AF"/>
    <w:rsid w:val="002F2AE4"/>
    <w:rsid w:val="00315E93"/>
    <w:rsid w:val="003218C5"/>
    <w:rsid w:val="003228FA"/>
    <w:rsid w:val="0032440B"/>
    <w:rsid w:val="00327FD3"/>
    <w:rsid w:val="00330DAF"/>
    <w:rsid w:val="0033188D"/>
    <w:rsid w:val="00334C98"/>
    <w:rsid w:val="00342696"/>
    <w:rsid w:val="00352CC0"/>
    <w:rsid w:val="00354A17"/>
    <w:rsid w:val="00364087"/>
    <w:rsid w:val="003648C4"/>
    <w:rsid w:val="00383F93"/>
    <w:rsid w:val="003972F5"/>
    <w:rsid w:val="003A123B"/>
    <w:rsid w:val="003B6F2D"/>
    <w:rsid w:val="003C7A93"/>
    <w:rsid w:val="003E485E"/>
    <w:rsid w:val="003E575F"/>
    <w:rsid w:val="003F1B0C"/>
    <w:rsid w:val="00415FA6"/>
    <w:rsid w:val="0043299A"/>
    <w:rsid w:val="00447AE0"/>
    <w:rsid w:val="00451D0B"/>
    <w:rsid w:val="00465E91"/>
    <w:rsid w:val="0046711A"/>
    <w:rsid w:val="00476278"/>
    <w:rsid w:val="004A2BC6"/>
    <w:rsid w:val="004A3163"/>
    <w:rsid w:val="004A6E8F"/>
    <w:rsid w:val="004A6F3E"/>
    <w:rsid w:val="004B4F52"/>
    <w:rsid w:val="004B561E"/>
    <w:rsid w:val="004B5A30"/>
    <w:rsid w:val="004C6914"/>
    <w:rsid w:val="004C6A47"/>
    <w:rsid w:val="004E5FCC"/>
    <w:rsid w:val="004F6C92"/>
    <w:rsid w:val="00503509"/>
    <w:rsid w:val="0051681F"/>
    <w:rsid w:val="00521D05"/>
    <w:rsid w:val="00524B55"/>
    <w:rsid w:val="005321F8"/>
    <w:rsid w:val="005327AC"/>
    <w:rsid w:val="0054373F"/>
    <w:rsid w:val="005536AB"/>
    <w:rsid w:val="00555452"/>
    <w:rsid w:val="00564C79"/>
    <w:rsid w:val="005663F8"/>
    <w:rsid w:val="00566ABC"/>
    <w:rsid w:val="00581C53"/>
    <w:rsid w:val="005824DC"/>
    <w:rsid w:val="0058493C"/>
    <w:rsid w:val="00592458"/>
    <w:rsid w:val="005A6529"/>
    <w:rsid w:val="005B06DD"/>
    <w:rsid w:val="005C0A78"/>
    <w:rsid w:val="005E4CF3"/>
    <w:rsid w:val="005F17C4"/>
    <w:rsid w:val="00603119"/>
    <w:rsid w:val="00606FEF"/>
    <w:rsid w:val="00611081"/>
    <w:rsid w:val="00611705"/>
    <w:rsid w:val="00630FB5"/>
    <w:rsid w:val="006612F5"/>
    <w:rsid w:val="006640B2"/>
    <w:rsid w:val="006671EE"/>
    <w:rsid w:val="00677F52"/>
    <w:rsid w:val="00680C51"/>
    <w:rsid w:val="00687057"/>
    <w:rsid w:val="006A3C17"/>
    <w:rsid w:val="006A622A"/>
    <w:rsid w:val="006A6701"/>
    <w:rsid w:val="006C131A"/>
    <w:rsid w:val="006C35BD"/>
    <w:rsid w:val="006C3B57"/>
    <w:rsid w:val="006C4F5B"/>
    <w:rsid w:val="006D0E45"/>
    <w:rsid w:val="006D7FA9"/>
    <w:rsid w:val="006E3F42"/>
    <w:rsid w:val="006E62CD"/>
    <w:rsid w:val="00706051"/>
    <w:rsid w:val="00754181"/>
    <w:rsid w:val="00761E18"/>
    <w:rsid w:val="00767A8B"/>
    <w:rsid w:val="00772064"/>
    <w:rsid w:val="0078245D"/>
    <w:rsid w:val="00786709"/>
    <w:rsid w:val="00790E41"/>
    <w:rsid w:val="00795D38"/>
    <w:rsid w:val="00797F16"/>
    <w:rsid w:val="007A5DB9"/>
    <w:rsid w:val="007C1FCA"/>
    <w:rsid w:val="007D1BB6"/>
    <w:rsid w:val="007F1929"/>
    <w:rsid w:val="007F4BA1"/>
    <w:rsid w:val="008034B0"/>
    <w:rsid w:val="0081286C"/>
    <w:rsid w:val="008160F5"/>
    <w:rsid w:val="008169DC"/>
    <w:rsid w:val="00817A38"/>
    <w:rsid w:val="008243CA"/>
    <w:rsid w:val="00831C03"/>
    <w:rsid w:val="00832A99"/>
    <w:rsid w:val="00832C11"/>
    <w:rsid w:val="00857B1B"/>
    <w:rsid w:val="00860F74"/>
    <w:rsid w:val="00866303"/>
    <w:rsid w:val="00870389"/>
    <w:rsid w:val="00883937"/>
    <w:rsid w:val="00884092"/>
    <w:rsid w:val="0088514C"/>
    <w:rsid w:val="0088772B"/>
    <w:rsid w:val="00891DF4"/>
    <w:rsid w:val="008946F0"/>
    <w:rsid w:val="0089481E"/>
    <w:rsid w:val="00896397"/>
    <w:rsid w:val="008A2888"/>
    <w:rsid w:val="008B0827"/>
    <w:rsid w:val="008E3F70"/>
    <w:rsid w:val="008F29A1"/>
    <w:rsid w:val="008F55B2"/>
    <w:rsid w:val="00905952"/>
    <w:rsid w:val="00906128"/>
    <w:rsid w:val="00922E3E"/>
    <w:rsid w:val="00924850"/>
    <w:rsid w:val="009352F4"/>
    <w:rsid w:val="00937067"/>
    <w:rsid w:val="00940D2A"/>
    <w:rsid w:val="0094330C"/>
    <w:rsid w:val="00950C7D"/>
    <w:rsid w:val="00953835"/>
    <w:rsid w:val="00991B6D"/>
    <w:rsid w:val="00991EF1"/>
    <w:rsid w:val="009952C5"/>
    <w:rsid w:val="009B439E"/>
    <w:rsid w:val="009B70B4"/>
    <w:rsid w:val="009D2FDC"/>
    <w:rsid w:val="009E046D"/>
    <w:rsid w:val="009F4C03"/>
    <w:rsid w:val="009F6324"/>
    <w:rsid w:val="00A0388B"/>
    <w:rsid w:val="00A07F49"/>
    <w:rsid w:val="00A11CDC"/>
    <w:rsid w:val="00A26B50"/>
    <w:rsid w:val="00A407F7"/>
    <w:rsid w:val="00A53C1C"/>
    <w:rsid w:val="00A6703A"/>
    <w:rsid w:val="00A72626"/>
    <w:rsid w:val="00A72E72"/>
    <w:rsid w:val="00A92948"/>
    <w:rsid w:val="00AA127A"/>
    <w:rsid w:val="00AA16E8"/>
    <w:rsid w:val="00AA4B6B"/>
    <w:rsid w:val="00AC0239"/>
    <w:rsid w:val="00AC13E2"/>
    <w:rsid w:val="00AC3F35"/>
    <w:rsid w:val="00AD00A3"/>
    <w:rsid w:val="00AD1AC0"/>
    <w:rsid w:val="00AD41E3"/>
    <w:rsid w:val="00B0779E"/>
    <w:rsid w:val="00B147E5"/>
    <w:rsid w:val="00B31147"/>
    <w:rsid w:val="00B37C49"/>
    <w:rsid w:val="00B52CE3"/>
    <w:rsid w:val="00B6080D"/>
    <w:rsid w:val="00B62D81"/>
    <w:rsid w:val="00B66253"/>
    <w:rsid w:val="00B67817"/>
    <w:rsid w:val="00B92BF5"/>
    <w:rsid w:val="00B96CDC"/>
    <w:rsid w:val="00B96D8F"/>
    <w:rsid w:val="00BA1851"/>
    <w:rsid w:val="00BA1FD0"/>
    <w:rsid w:val="00BB3AC8"/>
    <w:rsid w:val="00BC123E"/>
    <w:rsid w:val="00BC2166"/>
    <w:rsid w:val="00BC27F0"/>
    <w:rsid w:val="00BD4DF5"/>
    <w:rsid w:val="00BF55D8"/>
    <w:rsid w:val="00C1075E"/>
    <w:rsid w:val="00C17115"/>
    <w:rsid w:val="00C23E08"/>
    <w:rsid w:val="00C36872"/>
    <w:rsid w:val="00C4007C"/>
    <w:rsid w:val="00C4091D"/>
    <w:rsid w:val="00C4496C"/>
    <w:rsid w:val="00C65287"/>
    <w:rsid w:val="00C66B91"/>
    <w:rsid w:val="00C76520"/>
    <w:rsid w:val="00C81CF3"/>
    <w:rsid w:val="00C83D85"/>
    <w:rsid w:val="00C84B0A"/>
    <w:rsid w:val="00C92E79"/>
    <w:rsid w:val="00C95385"/>
    <w:rsid w:val="00C95E82"/>
    <w:rsid w:val="00CB21FB"/>
    <w:rsid w:val="00CB7819"/>
    <w:rsid w:val="00CC0DBF"/>
    <w:rsid w:val="00CC52DA"/>
    <w:rsid w:val="00CC665D"/>
    <w:rsid w:val="00CD7788"/>
    <w:rsid w:val="00CE50CD"/>
    <w:rsid w:val="00CF0205"/>
    <w:rsid w:val="00CF0ACD"/>
    <w:rsid w:val="00CF38E2"/>
    <w:rsid w:val="00D03CFD"/>
    <w:rsid w:val="00D0491F"/>
    <w:rsid w:val="00D238E7"/>
    <w:rsid w:val="00D23AD7"/>
    <w:rsid w:val="00D30BF2"/>
    <w:rsid w:val="00D348FB"/>
    <w:rsid w:val="00D43DE3"/>
    <w:rsid w:val="00D64B54"/>
    <w:rsid w:val="00D66E0C"/>
    <w:rsid w:val="00D72FD5"/>
    <w:rsid w:val="00D85872"/>
    <w:rsid w:val="00DB2ED8"/>
    <w:rsid w:val="00DC29BC"/>
    <w:rsid w:val="00DC7E9D"/>
    <w:rsid w:val="00DD39B5"/>
    <w:rsid w:val="00DD4209"/>
    <w:rsid w:val="00E124CA"/>
    <w:rsid w:val="00E125C8"/>
    <w:rsid w:val="00E15306"/>
    <w:rsid w:val="00E155E6"/>
    <w:rsid w:val="00E15BB0"/>
    <w:rsid w:val="00E341A5"/>
    <w:rsid w:val="00E44F0B"/>
    <w:rsid w:val="00EB00CB"/>
    <w:rsid w:val="00EB1C5C"/>
    <w:rsid w:val="00EB37B2"/>
    <w:rsid w:val="00EE1980"/>
    <w:rsid w:val="00F03032"/>
    <w:rsid w:val="00F51CF5"/>
    <w:rsid w:val="00F84F5D"/>
    <w:rsid w:val="00FA0427"/>
    <w:rsid w:val="00FB2D9C"/>
    <w:rsid w:val="00FD7FD8"/>
    <w:rsid w:val="00FE7DE9"/>
    <w:rsid w:val="00FF0BF7"/>
    <w:rsid w:val="00FF4C55"/>
    <w:rsid w:val="00FF6875"/>
    <w:rsid w:val="00F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75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E575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3E575F"/>
  </w:style>
  <w:style w:type="paragraph" w:styleId="a6">
    <w:name w:val="footer"/>
    <w:basedOn w:val="a"/>
    <w:link w:val="a7"/>
    <w:uiPriority w:val="99"/>
    <w:unhideWhenUsed/>
    <w:rsid w:val="003E575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6"/>
    <w:uiPriority w:val="99"/>
    <w:rsid w:val="003E575F"/>
  </w:style>
  <w:style w:type="paragraph" w:styleId="a8">
    <w:name w:val="Balloon Text"/>
    <w:basedOn w:val="a"/>
    <w:link w:val="a9"/>
    <w:uiPriority w:val="99"/>
    <w:semiHidden/>
    <w:unhideWhenUsed/>
    <w:rsid w:val="00611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081"/>
    <w:rPr>
      <w:rFonts w:ascii="Tahoma" w:eastAsia="Calibri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8169DC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169DC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8169DC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950C7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50C7D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50C7D"/>
    <w:rPr>
      <w:vertAlign w:val="superscript"/>
    </w:rPr>
  </w:style>
  <w:style w:type="paragraph" w:customStyle="1" w:styleId="ConsPlusNormal">
    <w:name w:val="ConsPlusNormal"/>
    <w:rsid w:val="002B72B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styleId="af0">
    <w:name w:val="Hyperlink"/>
    <w:basedOn w:val="a0"/>
    <w:uiPriority w:val="99"/>
    <w:unhideWhenUsed/>
    <w:rsid w:val="001A2441"/>
    <w:rPr>
      <w:color w:val="0563C1" w:themeColor="hyperlink"/>
      <w:u w:val="single"/>
    </w:rPr>
  </w:style>
  <w:style w:type="paragraph" w:customStyle="1" w:styleId="S">
    <w:name w:val="S_Обычный"/>
    <w:basedOn w:val="a"/>
    <w:link w:val="S0"/>
    <w:qFormat/>
    <w:rsid w:val="006C4F5B"/>
    <w:pPr>
      <w:spacing w:after="0" w:line="360" w:lineRule="auto"/>
      <w:ind w:firstLine="73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0">
    <w:name w:val="S_Обычный Знак"/>
    <w:link w:val="S"/>
    <w:rsid w:val="006C4F5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annotation reference"/>
    <w:basedOn w:val="a0"/>
    <w:uiPriority w:val="99"/>
    <w:semiHidden/>
    <w:unhideWhenUsed/>
    <w:rsid w:val="004C6A4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C6A4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C6A47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C6A4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C6A47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Normal (Web)"/>
    <w:basedOn w:val="a"/>
    <w:uiPriority w:val="99"/>
    <w:semiHidden/>
    <w:unhideWhenUsed/>
    <w:rsid w:val="002128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3C7A93"/>
    <w:pPr>
      <w:ind w:left="720"/>
      <w:contextualSpacing/>
    </w:pPr>
  </w:style>
  <w:style w:type="paragraph" w:customStyle="1" w:styleId="Default">
    <w:name w:val="Default"/>
    <w:rsid w:val="00A07F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8">
    <w:name w:val="Revision"/>
    <w:hidden/>
    <w:uiPriority w:val="99"/>
    <w:semiHidden/>
    <w:rsid w:val="00D03CF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75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E575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3E575F"/>
  </w:style>
  <w:style w:type="paragraph" w:styleId="a6">
    <w:name w:val="footer"/>
    <w:basedOn w:val="a"/>
    <w:link w:val="a7"/>
    <w:uiPriority w:val="99"/>
    <w:unhideWhenUsed/>
    <w:rsid w:val="003E575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6"/>
    <w:uiPriority w:val="99"/>
    <w:rsid w:val="003E575F"/>
  </w:style>
  <w:style w:type="paragraph" w:styleId="a8">
    <w:name w:val="Balloon Text"/>
    <w:basedOn w:val="a"/>
    <w:link w:val="a9"/>
    <w:uiPriority w:val="99"/>
    <w:semiHidden/>
    <w:unhideWhenUsed/>
    <w:rsid w:val="00611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081"/>
    <w:rPr>
      <w:rFonts w:ascii="Tahoma" w:eastAsia="Calibri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8169DC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169DC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8169DC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950C7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50C7D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50C7D"/>
    <w:rPr>
      <w:vertAlign w:val="superscript"/>
    </w:rPr>
  </w:style>
  <w:style w:type="paragraph" w:customStyle="1" w:styleId="ConsPlusNormal">
    <w:name w:val="ConsPlusNormal"/>
    <w:rsid w:val="002B72B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styleId="af0">
    <w:name w:val="Hyperlink"/>
    <w:basedOn w:val="a0"/>
    <w:uiPriority w:val="99"/>
    <w:unhideWhenUsed/>
    <w:rsid w:val="001A2441"/>
    <w:rPr>
      <w:color w:val="0563C1" w:themeColor="hyperlink"/>
      <w:u w:val="single"/>
    </w:rPr>
  </w:style>
  <w:style w:type="paragraph" w:customStyle="1" w:styleId="S">
    <w:name w:val="S_Обычный"/>
    <w:basedOn w:val="a"/>
    <w:link w:val="S0"/>
    <w:qFormat/>
    <w:rsid w:val="006C4F5B"/>
    <w:pPr>
      <w:spacing w:after="0" w:line="360" w:lineRule="auto"/>
      <w:ind w:firstLine="73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0">
    <w:name w:val="S_Обычный Знак"/>
    <w:link w:val="S"/>
    <w:rsid w:val="006C4F5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annotation reference"/>
    <w:basedOn w:val="a0"/>
    <w:uiPriority w:val="99"/>
    <w:semiHidden/>
    <w:unhideWhenUsed/>
    <w:rsid w:val="004C6A4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C6A4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C6A47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C6A4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C6A47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Normal (Web)"/>
    <w:basedOn w:val="a"/>
    <w:uiPriority w:val="99"/>
    <w:semiHidden/>
    <w:unhideWhenUsed/>
    <w:rsid w:val="002128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3C7A93"/>
    <w:pPr>
      <w:ind w:left="720"/>
      <w:contextualSpacing/>
    </w:pPr>
  </w:style>
  <w:style w:type="paragraph" w:customStyle="1" w:styleId="Default">
    <w:name w:val="Default"/>
    <w:rsid w:val="00A07F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8">
    <w:name w:val="Revision"/>
    <w:hidden/>
    <w:uiPriority w:val="99"/>
    <w:semiHidden/>
    <w:rsid w:val="00D03C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3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3242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27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34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147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26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56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03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69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053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4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730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9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8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97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07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79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ophma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epproect.admhm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A7C4D-E020-436F-B6AC-344EB18C3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9</Pages>
  <Words>1835</Words>
  <Characters>10464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Юсупов Руслан Раисович</dc:creator>
  <cp:lastModifiedBy>Шмарук Марина Сергеевна</cp:lastModifiedBy>
  <cp:revision>4</cp:revision>
  <cp:lastPrinted>2017-07-17T06:54:00Z</cp:lastPrinted>
  <dcterms:created xsi:type="dcterms:W3CDTF">2018-11-27T12:21:00Z</dcterms:created>
  <dcterms:modified xsi:type="dcterms:W3CDTF">2019-06-20T11:11:00Z</dcterms:modified>
</cp:coreProperties>
</file>