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11F4C" w14:textId="77777777" w:rsidR="00A5094E" w:rsidRDefault="00A5094E" w:rsidP="00A76F5A">
      <w:pPr>
        <w:spacing w:line="276" w:lineRule="auto"/>
        <w:jc w:val="right"/>
      </w:pPr>
      <w:r>
        <w:t>УТВЕРЖДАЮ</w:t>
      </w:r>
    </w:p>
    <w:p w14:paraId="08AA6434" w14:textId="4E67C0B8" w:rsidR="00A5094E" w:rsidRDefault="00A5094E" w:rsidP="00A76F5A">
      <w:pPr>
        <w:spacing w:line="276" w:lineRule="auto"/>
        <w:jc w:val="right"/>
      </w:pPr>
      <w:r>
        <w:t>Губернатор</w:t>
      </w:r>
    </w:p>
    <w:p w14:paraId="0BD2DE35" w14:textId="77777777" w:rsidR="00A5094E" w:rsidRDefault="00A5094E" w:rsidP="00A76F5A">
      <w:pPr>
        <w:spacing w:line="276" w:lineRule="auto"/>
        <w:jc w:val="right"/>
      </w:pPr>
      <w:r>
        <w:t>Ханты-Мансийского</w:t>
      </w:r>
    </w:p>
    <w:p w14:paraId="33A35D63" w14:textId="77777777" w:rsidR="00A5094E" w:rsidRDefault="00A5094E" w:rsidP="00A76F5A">
      <w:pPr>
        <w:spacing w:line="276" w:lineRule="auto"/>
        <w:jc w:val="right"/>
      </w:pPr>
      <w:r>
        <w:t>автономного округа – Югры</w:t>
      </w:r>
    </w:p>
    <w:p w14:paraId="1D427968" w14:textId="32230678" w:rsidR="00A5094E" w:rsidRDefault="00A5094E" w:rsidP="00A5094E">
      <w:pPr>
        <w:jc w:val="right"/>
      </w:pPr>
      <w:r>
        <w:t>__________________</w:t>
      </w:r>
      <w:r w:rsidR="00D52066" w:rsidRPr="00D52066">
        <w:t xml:space="preserve"> </w:t>
      </w:r>
      <w:proofErr w:type="spellStart"/>
      <w:r w:rsidR="0040649A">
        <w:t>Н.В.Комарова</w:t>
      </w:r>
      <w:proofErr w:type="spellEnd"/>
    </w:p>
    <w:p w14:paraId="1A38477A" w14:textId="77777777" w:rsidR="00B15AE0" w:rsidRDefault="00B15AE0" w:rsidP="00A5094E">
      <w:pPr>
        <w:pStyle w:val="a3"/>
        <w:tabs>
          <w:tab w:val="left" w:pos="993"/>
        </w:tabs>
        <w:ind w:left="709" w:firstLine="0"/>
        <w:jc w:val="center"/>
        <w:rPr>
          <w:b/>
        </w:rPr>
      </w:pPr>
    </w:p>
    <w:p w14:paraId="7C1ACBBD" w14:textId="77777777" w:rsidR="00A5094E" w:rsidRPr="00A5094E" w:rsidRDefault="00A5094E" w:rsidP="00AF3CE1">
      <w:pPr>
        <w:pStyle w:val="a3"/>
        <w:tabs>
          <w:tab w:val="left" w:pos="993"/>
        </w:tabs>
        <w:spacing w:line="276" w:lineRule="auto"/>
        <w:ind w:left="0" w:firstLine="0"/>
        <w:jc w:val="center"/>
        <w:rPr>
          <w:b/>
        </w:rPr>
      </w:pPr>
      <w:r w:rsidRPr="00A5094E">
        <w:rPr>
          <w:b/>
        </w:rPr>
        <w:t>Повестка заседания</w:t>
      </w:r>
    </w:p>
    <w:p w14:paraId="286BD7AF" w14:textId="77777777" w:rsidR="0004169A" w:rsidRDefault="00A5094E" w:rsidP="00AF3CE1">
      <w:pPr>
        <w:pStyle w:val="a3"/>
        <w:tabs>
          <w:tab w:val="left" w:pos="993"/>
        </w:tabs>
        <w:spacing w:line="276" w:lineRule="auto"/>
        <w:ind w:left="0" w:firstLine="0"/>
        <w:jc w:val="center"/>
        <w:rPr>
          <w:b/>
        </w:rPr>
      </w:pPr>
      <w:r w:rsidRPr="00A5094E">
        <w:rPr>
          <w:b/>
        </w:rPr>
        <w:t>Проектного комитета</w:t>
      </w:r>
      <w:r>
        <w:rPr>
          <w:b/>
        </w:rPr>
        <w:t xml:space="preserve"> </w:t>
      </w:r>
      <w:r w:rsidRPr="00A5094E">
        <w:rPr>
          <w:b/>
        </w:rPr>
        <w:t xml:space="preserve">Ханты-Мансийского автономного </w:t>
      </w:r>
    </w:p>
    <w:p w14:paraId="2B07093F" w14:textId="4C3E15FC" w:rsidR="00A5094E" w:rsidRDefault="00A5094E" w:rsidP="00AF3CE1">
      <w:pPr>
        <w:pStyle w:val="a3"/>
        <w:tabs>
          <w:tab w:val="left" w:pos="993"/>
        </w:tabs>
        <w:spacing w:line="276" w:lineRule="auto"/>
        <w:ind w:left="0" w:firstLine="0"/>
        <w:jc w:val="center"/>
        <w:rPr>
          <w:b/>
        </w:rPr>
      </w:pPr>
      <w:r w:rsidRPr="00A5094E">
        <w:rPr>
          <w:b/>
        </w:rPr>
        <w:t>округа – Югры</w:t>
      </w:r>
    </w:p>
    <w:tbl>
      <w:tblPr>
        <w:tblpPr w:leftFromText="180" w:rightFromText="180" w:vertAnchor="text" w:horzAnchor="margin" w:tblpY="185"/>
        <w:tblW w:w="9072" w:type="dxa"/>
        <w:tblLook w:val="04A0" w:firstRow="1" w:lastRow="0" w:firstColumn="1" w:lastColumn="0" w:noHBand="0" w:noVBand="1"/>
      </w:tblPr>
      <w:tblGrid>
        <w:gridCol w:w="2693"/>
        <w:gridCol w:w="6379"/>
      </w:tblGrid>
      <w:tr w:rsidR="008D4E3E" w:rsidRPr="002D2FFC" w14:paraId="7C17DF56" w14:textId="77777777" w:rsidTr="007817C6">
        <w:tc>
          <w:tcPr>
            <w:tcW w:w="2693" w:type="dxa"/>
            <w:shd w:val="clear" w:color="auto" w:fill="auto"/>
          </w:tcPr>
          <w:p w14:paraId="1FD10BCF" w14:textId="77777777" w:rsidR="008D4E3E" w:rsidRPr="002D2FFC" w:rsidRDefault="008D4E3E" w:rsidP="008D4E3E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 w:rsidRPr="002D2FFC">
              <w:t>Дата проведения:</w:t>
            </w:r>
          </w:p>
        </w:tc>
        <w:tc>
          <w:tcPr>
            <w:tcW w:w="6379" w:type="dxa"/>
            <w:shd w:val="clear" w:color="auto" w:fill="auto"/>
          </w:tcPr>
          <w:p w14:paraId="31BEB44E" w14:textId="66E1EA5A" w:rsidR="008D4E3E" w:rsidRPr="002D2FFC" w:rsidRDefault="000F061D" w:rsidP="002219E0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>
              <w:t xml:space="preserve">12 </w:t>
            </w:r>
            <w:r w:rsidR="008D4E3E">
              <w:t>ию</w:t>
            </w:r>
            <w:r w:rsidR="002219E0">
              <w:t>л</w:t>
            </w:r>
            <w:r w:rsidR="008D4E3E">
              <w:t xml:space="preserve">я </w:t>
            </w:r>
            <w:r w:rsidR="008D4E3E" w:rsidRPr="002D2FFC">
              <w:t>2016 года</w:t>
            </w:r>
          </w:p>
        </w:tc>
      </w:tr>
      <w:tr w:rsidR="008D4E3E" w:rsidRPr="002D2FFC" w14:paraId="52C90255" w14:textId="77777777" w:rsidTr="007817C6">
        <w:trPr>
          <w:trHeight w:val="366"/>
        </w:trPr>
        <w:tc>
          <w:tcPr>
            <w:tcW w:w="2693" w:type="dxa"/>
            <w:shd w:val="clear" w:color="auto" w:fill="auto"/>
          </w:tcPr>
          <w:p w14:paraId="3ADFDFA0" w14:textId="77777777" w:rsidR="008D4E3E" w:rsidRPr="002D2FFC" w:rsidRDefault="008D4E3E" w:rsidP="008D4E3E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 w:rsidRPr="002D2FFC">
              <w:t>Время проведения:</w:t>
            </w:r>
          </w:p>
        </w:tc>
        <w:tc>
          <w:tcPr>
            <w:tcW w:w="6379" w:type="dxa"/>
            <w:shd w:val="clear" w:color="auto" w:fill="auto"/>
          </w:tcPr>
          <w:p w14:paraId="3992E0DB" w14:textId="37270BA8" w:rsidR="008D4E3E" w:rsidRPr="002D2FFC" w:rsidRDefault="000F061D" w:rsidP="00BA5E3B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>
              <w:t>1</w:t>
            </w:r>
            <w:r w:rsidR="00BA5E3B">
              <w:t>6</w:t>
            </w:r>
            <w:r w:rsidR="008D4E3E" w:rsidRPr="002D2FFC">
              <w:t xml:space="preserve"> часов </w:t>
            </w:r>
            <w:r>
              <w:t>00</w:t>
            </w:r>
            <w:r w:rsidR="008D4E3E" w:rsidRPr="002D2FFC">
              <w:t xml:space="preserve"> минут</w:t>
            </w:r>
          </w:p>
        </w:tc>
      </w:tr>
      <w:tr w:rsidR="008D4E3E" w:rsidRPr="002D2FFC" w14:paraId="23023C0F" w14:textId="77777777" w:rsidTr="007817C6">
        <w:tc>
          <w:tcPr>
            <w:tcW w:w="2693" w:type="dxa"/>
            <w:shd w:val="clear" w:color="auto" w:fill="auto"/>
          </w:tcPr>
          <w:p w14:paraId="046B4961" w14:textId="07DEDA37" w:rsidR="009E7396" w:rsidRDefault="008D4E3E" w:rsidP="008D4E3E">
            <w:pPr>
              <w:pStyle w:val="a3"/>
              <w:tabs>
                <w:tab w:val="left" w:pos="993"/>
              </w:tabs>
              <w:spacing w:line="276" w:lineRule="auto"/>
              <w:ind w:left="0" w:firstLine="0"/>
            </w:pPr>
            <w:r w:rsidRPr="002D2FFC">
              <w:t>Место проведения:</w:t>
            </w:r>
          </w:p>
          <w:p w14:paraId="0B6620C3" w14:textId="77777777" w:rsidR="008D4E3E" w:rsidRPr="009E7396" w:rsidRDefault="008D4E3E" w:rsidP="009E7396">
            <w:pPr>
              <w:jc w:val="right"/>
            </w:pPr>
          </w:p>
        </w:tc>
        <w:tc>
          <w:tcPr>
            <w:tcW w:w="6379" w:type="dxa"/>
            <w:shd w:val="clear" w:color="auto" w:fill="auto"/>
          </w:tcPr>
          <w:p w14:paraId="22EAC131" w14:textId="3B67A247" w:rsidR="008D4E3E" w:rsidRPr="002D2FFC" w:rsidRDefault="008D4E3E" w:rsidP="00766C3D">
            <w:pPr>
              <w:pStyle w:val="a3"/>
              <w:tabs>
                <w:tab w:val="left" w:pos="993"/>
              </w:tabs>
              <w:spacing w:after="240" w:line="276" w:lineRule="auto"/>
              <w:ind w:left="0" w:firstLine="0"/>
            </w:pPr>
            <w:r w:rsidRPr="002D2FFC">
              <w:t>город Ханты-Мансийск, улица Мира, дом 5, здание Дома Правительства,</w:t>
            </w:r>
            <w:r>
              <w:t xml:space="preserve"> аудитория </w:t>
            </w:r>
            <w:r w:rsidR="00766C3D">
              <w:t>308</w:t>
            </w:r>
            <w:r>
              <w:t>.</w:t>
            </w:r>
          </w:p>
        </w:tc>
      </w:tr>
      <w:tr w:rsidR="008D4E3E" w:rsidRPr="002D2FFC" w14:paraId="21E73285" w14:textId="77777777" w:rsidTr="007817C6">
        <w:tc>
          <w:tcPr>
            <w:tcW w:w="2693" w:type="dxa"/>
            <w:shd w:val="clear" w:color="auto" w:fill="auto"/>
          </w:tcPr>
          <w:p w14:paraId="27C6DB53" w14:textId="77777777" w:rsidR="008D4E3E" w:rsidRPr="002D2FFC" w:rsidRDefault="008D4E3E" w:rsidP="008D4E3E">
            <w:pPr>
              <w:pStyle w:val="a3"/>
              <w:tabs>
                <w:tab w:val="left" w:pos="993"/>
              </w:tabs>
              <w:spacing w:line="276" w:lineRule="auto"/>
              <w:ind w:left="0" w:firstLine="0"/>
            </w:pPr>
            <w:r w:rsidRPr="002D2FFC">
              <w:t>Состав участников:</w:t>
            </w:r>
          </w:p>
        </w:tc>
        <w:tc>
          <w:tcPr>
            <w:tcW w:w="6379" w:type="dxa"/>
            <w:shd w:val="clear" w:color="auto" w:fill="auto"/>
          </w:tcPr>
          <w:p w14:paraId="12D8CAC2" w14:textId="5010208B" w:rsidR="008D4E3E" w:rsidRPr="002D2FFC" w:rsidRDefault="008D4E3E" w:rsidP="00D67235">
            <w:pPr>
              <w:pStyle w:val="a3"/>
              <w:tabs>
                <w:tab w:val="left" w:pos="993"/>
              </w:tabs>
              <w:spacing w:line="276" w:lineRule="auto"/>
              <w:ind w:left="0" w:firstLine="0"/>
            </w:pPr>
            <w:r w:rsidRPr="002D2FFC">
              <w:t>члены Проектного комитета</w:t>
            </w:r>
            <w:r w:rsidR="00D31220">
              <w:t xml:space="preserve"> </w:t>
            </w:r>
            <w:r w:rsidR="00D31220">
              <w:rPr>
                <w:szCs w:val="28"/>
              </w:rPr>
              <w:t xml:space="preserve">Ханты-Мансийского </w:t>
            </w:r>
            <w:r w:rsidR="00D31220" w:rsidRPr="004118F3">
              <w:rPr>
                <w:szCs w:val="28"/>
              </w:rPr>
              <w:t>автономного округа</w:t>
            </w:r>
            <w:r w:rsidR="00D31220">
              <w:rPr>
                <w:szCs w:val="28"/>
              </w:rPr>
              <w:t xml:space="preserve"> – Югры</w:t>
            </w:r>
            <w:r w:rsidRPr="002D2FFC">
              <w:t xml:space="preserve">, представители исполнительных органов государственной власти </w:t>
            </w:r>
            <w:r w:rsidR="00D31220">
              <w:rPr>
                <w:szCs w:val="28"/>
              </w:rPr>
              <w:t xml:space="preserve">Ханты-Мансийского </w:t>
            </w:r>
            <w:r w:rsidR="00D31220" w:rsidRPr="004118F3">
              <w:rPr>
                <w:szCs w:val="28"/>
              </w:rPr>
              <w:t>автономного округа</w:t>
            </w:r>
            <w:r w:rsidR="00D31220">
              <w:rPr>
                <w:szCs w:val="28"/>
              </w:rPr>
              <w:t xml:space="preserve"> – Югры</w:t>
            </w:r>
            <w:r w:rsidR="000956FC">
              <w:t>,</w:t>
            </w:r>
            <w:r w:rsidRPr="00100359">
              <w:t xml:space="preserve"> </w:t>
            </w:r>
            <w:r w:rsidR="002E3C3C">
              <w:t xml:space="preserve">органов местного самоуправления муниципальных образований Ханты-Мансийского автономного округа – Югры, </w:t>
            </w:r>
            <w:r w:rsidRPr="00100359">
              <w:t>иные приглашенные лица</w:t>
            </w:r>
          </w:p>
        </w:tc>
      </w:tr>
    </w:tbl>
    <w:p w14:paraId="611AF651" w14:textId="77777777" w:rsidR="00BC7D97" w:rsidRDefault="00BC7D97" w:rsidP="00F661E8">
      <w:pPr>
        <w:pStyle w:val="a3"/>
        <w:tabs>
          <w:tab w:val="left" w:pos="993"/>
        </w:tabs>
        <w:spacing w:line="240" w:lineRule="auto"/>
        <w:ind w:left="0" w:firstLine="0"/>
        <w:rPr>
          <w:b/>
        </w:rPr>
      </w:pPr>
    </w:p>
    <w:p w14:paraId="57AD9619" w14:textId="77777777" w:rsidR="00F661E8" w:rsidRDefault="00F661E8" w:rsidP="00F661E8">
      <w:pPr>
        <w:pStyle w:val="a3"/>
        <w:tabs>
          <w:tab w:val="left" w:pos="993"/>
        </w:tabs>
        <w:spacing w:line="240" w:lineRule="auto"/>
        <w:ind w:left="0" w:firstLine="0"/>
        <w:rPr>
          <w:b/>
        </w:rPr>
      </w:pPr>
    </w:p>
    <w:p w14:paraId="6699163A" w14:textId="77777777" w:rsidR="00AC3DDE" w:rsidRDefault="00AC3DDE" w:rsidP="00F661E8">
      <w:pPr>
        <w:widowControl w:val="0"/>
        <w:spacing w:line="276" w:lineRule="auto"/>
        <w:ind w:firstLine="0"/>
        <w:rPr>
          <w:szCs w:val="28"/>
        </w:rPr>
      </w:pPr>
    </w:p>
    <w:p w14:paraId="7DFD26DF" w14:textId="77777777" w:rsidR="00931D4C" w:rsidRPr="00612904" w:rsidRDefault="00931D4C" w:rsidP="00931D4C">
      <w:pPr>
        <w:pStyle w:val="a3"/>
        <w:numPr>
          <w:ilvl w:val="0"/>
          <w:numId w:val="1"/>
        </w:numPr>
        <w:tabs>
          <w:tab w:val="left" w:pos="993"/>
        </w:tabs>
        <w:spacing w:after="240" w:line="276" w:lineRule="auto"/>
        <w:contextualSpacing w:val="0"/>
        <w:rPr>
          <w:b/>
          <w:szCs w:val="28"/>
        </w:rPr>
      </w:pPr>
      <w:r w:rsidRPr="00612904">
        <w:rPr>
          <w:b/>
          <w:szCs w:val="28"/>
        </w:rPr>
        <w:t>О ходе р</w:t>
      </w:r>
      <w:r>
        <w:rPr>
          <w:b/>
          <w:szCs w:val="28"/>
        </w:rPr>
        <w:t>еализации приоритетных проектов.</w:t>
      </w:r>
    </w:p>
    <w:p w14:paraId="73C93F6E" w14:textId="77777777" w:rsidR="00931D4C" w:rsidRDefault="00931D4C" w:rsidP="00F661E8">
      <w:pPr>
        <w:pStyle w:val="a3"/>
        <w:keepNext/>
        <w:tabs>
          <w:tab w:val="left" w:pos="709"/>
        </w:tabs>
        <w:spacing w:line="276" w:lineRule="auto"/>
        <w:ind w:left="0"/>
        <w:contextualSpacing w:val="0"/>
        <w:rPr>
          <w:szCs w:val="28"/>
        </w:rPr>
      </w:pPr>
      <w:r>
        <w:rPr>
          <w:szCs w:val="28"/>
          <w:u w:val="single"/>
        </w:rPr>
        <w:lastRenderedPageBreak/>
        <w:t>Докладывают</w:t>
      </w:r>
      <w:r w:rsidRPr="00FC0BF1">
        <w:rPr>
          <w:szCs w:val="28"/>
          <w:u w:val="single"/>
        </w:rPr>
        <w:t>:</w:t>
      </w:r>
      <w:r w:rsidRPr="004118F3">
        <w:rPr>
          <w:szCs w:val="28"/>
        </w:rPr>
        <w:t xml:space="preserve"> </w:t>
      </w:r>
    </w:p>
    <w:p w14:paraId="0A935A12" w14:textId="77777777" w:rsidR="00931D4C" w:rsidRDefault="00931D4C" w:rsidP="00931D4C">
      <w:pPr>
        <w:pStyle w:val="a3"/>
        <w:tabs>
          <w:tab w:val="left" w:pos="709"/>
        </w:tabs>
        <w:spacing w:line="276" w:lineRule="auto"/>
        <w:ind w:left="0"/>
        <w:rPr>
          <w:szCs w:val="28"/>
        </w:rPr>
      </w:pPr>
      <w:r w:rsidRPr="004118F3">
        <w:rPr>
          <w:szCs w:val="28"/>
        </w:rPr>
        <w:t xml:space="preserve">Южаков Юрий Александрович – директор Департамента проектного управления – заместитель Губернатора </w:t>
      </w:r>
      <w:r>
        <w:rPr>
          <w:szCs w:val="28"/>
        </w:rPr>
        <w:t xml:space="preserve">Ханты-Мансийского </w:t>
      </w:r>
      <w:r w:rsidRPr="004118F3">
        <w:rPr>
          <w:szCs w:val="28"/>
        </w:rPr>
        <w:t>автономного округа</w:t>
      </w:r>
      <w:r>
        <w:rPr>
          <w:szCs w:val="28"/>
        </w:rPr>
        <w:t xml:space="preserve"> – Югры.</w:t>
      </w:r>
    </w:p>
    <w:p w14:paraId="11D4E3DF" w14:textId="4A7BC706" w:rsidR="00100359" w:rsidRDefault="008C785E" w:rsidP="002C3A63">
      <w:pPr>
        <w:widowControl w:val="0"/>
        <w:spacing w:after="240" w:line="276" w:lineRule="auto"/>
        <w:rPr>
          <w:szCs w:val="28"/>
        </w:rPr>
      </w:pPr>
      <w:r>
        <w:rPr>
          <w:szCs w:val="28"/>
        </w:rPr>
        <w:t xml:space="preserve">Макариков </w:t>
      </w:r>
      <w:r w:rsidR="00A44EF4">
        <w:rPr>
          <w:szCs w:val="28"/>
        </w:rPr>
        <w:t>Александр Юрьевич – директор филиала казенного учреждения Ханты-Мансийского автономного округа – Югры «Управление капитального строительства» в городе Нижневартовске</w:t>
      </w:r>
      <w:r w:rsidR="000E2B7E">
        <w:rPr>
          <w:szCs w:val="28"/>
        </w:rPr>
        <w:t>.</w:t>
      </w:r>
    </w:p>
    <w:p w14:paraId="4DE0EF60" w14:textId="05763166" w:rsidR="002C3A63" w:rsidRPr="00B46B30" w:rsidRDefault="002C3A63" w:rsidP="002C3A63">
      <w:pPr>
        <w:widowControl w:val="0"/>
        <w:spacing w:line="276" w:lineRule="auto"/>
        <w:rPr>
          <w:szCs w:val="28"/>
          <w:u w:val="single"/>
        </w:rPr>
      </w:pPr>
      <w:r w:rsidRPr="00B46B30">
        <w:rPr>
          <w:szCs w:val="28"/>
          <w:u w:val="single"/>
        </w:rPr>
        <w:t>Комментиру</w:t>
      </w:r>
      <w:r w:rsidR="00C556A8">
        <w:rPr>
          <w:szCs w:val="28"/>
          <w:u w:val="single"/>
        </w:rPr>
        <w:t>е</w:t>
      </w:r>
      <w:r>
        <w:rPr>
          <w:szCs w:val="28"/>
          <w:u w:val="single"/>
        </w:rPr>
        <w:t>т</w:t>
      </w:r>
      <w:r w:rsidRPr="00B46B30">
        <w:rPr>
          <w:szCs w:val="28"/>
          <w:u w:val="single"/>
        </w:rPr>
        <w:t>:</w:t>
      </w:r>
    </w:p>
    <w:p w14:paraId="494C2212" w14:textId="219EF09B" w:rsidR="002C3A63" w:rsidRDefault="00F5618E" w:rsidP="002C3A63">
      <w:pPr>
        <w:widowControl w:val="0"/>
        <w:spacing w:line="276" w:lineRule="auto"/>
        <w:rPr>
          <w:szCs w:val="28"/>
        </w:rPr>
      </w:pPr>
      <w:r>
        <w:rPr>
          <w:szCs w:val="28"/>
        </w:rPr>
        <w:t xml:space="preserve">Бадина Алла Анатольевна – глава </w:t>
      </w:r>
      <w:r w:rsidR="002C3A63">
        <w:rPr>
          <w:szCs w:val="28"/>
        </w:rPr>
        <w:t>администрации города Нижневартовска.</w:t>
      </w:r>
    </w:p>
    <w:p w14:paraId="33F80B94" w14:textId="77777777" w:rsidR="002C3A63" w:rsidRDefault="002C3A63" w:rsidP="002C02DC">
      <w:pPr>
        <w:widowControl w:val="0"/>
        <w:spacing w:line="276" w:lineRule="auto"/>
        <w:rPr>
          <w:szCs w:val="28"/>
        </w:rPr>
      </w:pPr>
    </w:p>
    <w:p w14:paraId="337AD4CB" w14:textId="333251E9" w:rsidR="00D55D2C" w:rsidRDefault="00493405" w:rsidP="008805C1">
      <w:pPr>
        <w:pStyle w:val="ConsPlusNormal"/>
        <w:spacing w:after="240" w:line="276" w:lineRule="auto"/>
        <w:ind w:firstLine="567"/>
        <w:jc w:val="both"/>
        <w:rPr>
          <w:bCs w:val="0"/>
        </w:rPr>
      </w:pPr>
      <w:r>
        <w:t>2</w:t>
      </w:r>
      <w:r w:rsidR="000311F9">
        <w:t xml:space="preserve">. </w:t>
      </w:r>
      <w:r w:rsidR="009D3C47">
        <w:t xml:space="preserve">О предложениях по </w:t>
      </w:r>
      <w:r>
        <w:t>экспертной общественной оценке</w:t>
      </w:r>
      <w:r w:rsidR="009D3C47">
        <w:t xml:space="preserve"> </w:t>
      </w:r>
      <w:r w:rsidR="009D3C47" w:rsidRPr="000311F9">
        <w:rPr>
          <w:bCs w:val="0"/>
        </w:rPr>
        <w:t>приоритетных проектов.</w:t>
      </w:r>
      <w:bookmarkStart w:id="0" w:name="_GoBack"/>
      <w:bookmarkEnd w:id="0"/>
    </w:p>
    <w:p w14:paraId="0A4237E8" w14:textId="77777777" w:rsidR="00D55D2C" w:rsidRPr="0065464A" w:rsidRDefault="00D55D2C" w:rsidP="008805C1">
      <w:pPr>
        <w:pStyle w:val="a3"/>
        <w:tabs>
          <w:tab w:val="left" w:pos="709"/>
        </w:tabs>
        <w:spacing w:line="276" w:lineRule="auto"/>
        <w:ind w:left="0"/>
        <w:rPr>
          <w:szCs w:val="28"/>
          <w:u w:val="single"/>
        </w:rPr>
      </w:pPr>
      <w:r w:rsidRPr="0065464A">
        <w:rPr>
          <w:szCs w:val="28"/>
          <w:u w:val="single"/>
        </w:rPr>
        <w:t xml:space="preserve">Докладывает: </w:t>
      </w:r>
    </w:p>
    <w:p w14:paraId="76FCD272" w14:textId="5E717D2F" w:rsidR="00100359" w:rsidRDefault="005D489A" w:rsidP="008805C1">
      <w:pPr>
        <w:widowControl w:val="0"/>
        <w:spacing w:line="276" w:lineRule="auto"/>
        <w:contextualSpacing/>
        <w:rPr>
          <w:szCs w:val="28"/>
        </w:rPr>
      </w:pPr>
      <w:r w:rsidRPr="004118F3">
        <w:rPr>
          <w:szCs w:val="28"/>
        </w:rPr>
        <w:t xml:space="preserve">Южаков Юрий Александрович – директор Департамента проектного управления – заместитель Губернатора </w:t>
      </w:r>
      <w:r>
        <w:rPr>
          <w:szCs w:val="28"/>
        </w:rPr>
        <w:t xml:space="preserve">Ханты-Мансийского </w:t>
      </w:r>
      <w:r w:rsidRPr="004118F3">
        <w:rPr>
          <w:szCs w:val="28"/>
        </w:rPr>
        <w:t>автономного округа</w:t>
      </w:r>
      <w:r>
        <w:rPr>
          <w:szCs w:val="28"/>
        </w:rPr>
        <w:t xml:space="preserve"> – Югры.</w:t>
      </w:r>
    </w:p>
    <w:p w14:paraId="6853ECFE" w14:textId="77777777" w:rsidR="00A255DB" w:rsidRDefault="00A255DB" w:rsidP="00100359">
      <w:pPr>
        <w:widowControl w:val="0"/>
        <w:spacing w:line="276" w:lineRule="auto"/>
        <w:rPr>
          <w:szCs w:val="28"/>
        </w:rPr>
      </w:pPr>
    </w:p>
    <w:p w14:paraId="6CFA46D5" w14:textId="5947DA92" w:rsidR="004118F3" w:rsidRPr="00BF6740" w:rsidRDefault="00493405" w:rsidP="00216E69">
      <w:pPr>
        <w:tabs>
          <w:tab w:val="left" w:pos="993"/>
        </w:tabs>
        <w:spacing w:after="240" w:line="276" w:lineRule="auto"/>
        <w:rPr>
          <w:b/>
          <w:szCs w:val="28"/>
        </w:rPr>
      </w:pPr>
      <w:r>
        <w:rPr>
          <w:b/>
          <w:szCs w:val="28"/>
        </w:rPr>
        <w:t>3</w:t>
      </w:r>
      <w:r w:rsidR="00101D9D">
        <w:rPr>
          <w:b/>
          <w:szCs w:val="28"/>
        </w:rPr>
        <w:t xml:space="preserve">. </w:t>
      </w:r>
      <w:r w:rsidR="004118F3" w:rsidRPr="00BF6740">
        <w:rPr>
          <w:b/>
          <w:szCs w:val="28"/>
        </w:rPr>
        <w:t>Об исполнении решений Проектного комитета.</w:t>
      </w:r>
    </w:p>
    <w:p w14:paraId="5DBE19AB" w14:textId="77777777" w:rsidR="00E447B2" w:rsidRDefault="00FC0BF1" w:rsidP="0058577F">
      <w:pPr>
        <w:pStyle w:val="a3"/>
        <w:tabs>
          <w:tab w:val="left" w:pos="709"/>
        </w:tabs>
        <w:spacing w:line="276" w:lineRule="auto"/>
        <w:ind w:left="0"/>
        <w:rPr>
          <w:szCs w:val="28"/>
        </w:rPr>
      </w:pPr>
      <w:r>
        <w:rPr>
          <w:szCs w:val="28"/>
          <w:u w:val="single"/>
        </w:rPr>
        <w:t>Докладывает</w:t>
      </w:r>
      <w:r w:rsidRPr="00FC0BF1">
        <w:rPr>
          <w:szCs w:val="28"/>
          <w:u w:val="single"/>
        </w:rPr>
        <w:t>:</w:t>
      </w:r>
      <w:r w:rsidRPr="004118F3">
        <w:rPr>
          <w:szCs w:val="28"/>
        </w:rPr>
        <w:t xml:space="preserve"> </w:t>
      </w:r>
    </w:p>
    <w:p w14:paraId="0F4F942D" w14:textId="6723BBBB" w:rsidR="00393056" w:rsidRDefault="004118F3" w:rsidP="00766DFD">
      <w:pPr>
        <w:pStyle w:val="a3"/>
        <w:tabs>
          <w:tab w:val="left" w:pos="709"/>
        </w:tabs>
        <w:spacing w:line="276" w:lineRule="auto"/>
        <w:ind w:left="0"/>
        <w:rPr>
          <w:b/>
        </w:rPr>
      </w:pPr>
      <w:r w:rsidRPr="004118F3">
        <w:rPr>
          <w:szCs w:val="28"/>
        </w:rPr>
        <w:t xml:space="preserve">Южаков Юрий Александрович – директор Департамента проектного управления – </w:t>
      </w:r>
      <w:r w:rsidRPr="00F661E8">
        <w:rPr>
          <w:szCs w:val="28"/>
        </w:rPr>
        <w:t xml:space="preserve">заместитель </w:t>
      </w:r>
      <w:r w:rsidR="00D812EC" w:rsidRPr="00F661E8">
        <w:rPr>
          <w:szCs w:val="28"/>
        </w:rPr>
        <w:t>Губернатора Ханты-Мансийского автономного округа – Югры.</w:t>
      </w:r>
    </w:p>
    <w:sectPr w:rsidR="00393056" w:rsidSect="0053393C">
      <w:pgSz w:w="11906" w:h="16838"/>
      <w:pgMar w:top="1418" w:right="1276" w:bottom="1134" w:left="1559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EB265D"/>
    <w:multiLevelType w:val="hybridMultilevel"/>
    <w:tmpl w:val="EA4C0128"/>
    <w:lvl w:ilvl="0" w:tplc="96C0B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A2A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3A8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86B7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84C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B00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5C8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F0D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4E1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7035B38"/>
    <w:multiLevelType w:val="hybridMultilevel"/>
    <w:tmpl w:val="974499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1F828F4"/>
    <w:multiLevelType w:val="hybridMultilevel"/>
    <w:tmpl w:val="97C61824"/>
    <w:lvl w:ilvl="0" w:tplc="5CA24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981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B47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5EF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42A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3E6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D64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481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BC6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A1D211B"/>
    <w:multiLevelType w:val="hybridMultilevel"/>
    <w:tmpl w:val="A186FD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522A69"/>
    <w:multiLevelType w:val="hybridMultilevel"/>
    <w:tmpl w:val="9C68C0A8"/>
    <w:lvl w:ilvl="0" w:tplc="8DC658D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992596B"/>
    <w:multiLevelType w:val="hybridMultilevel"/>
    <w:tmpl w:val="FFEEF660"/>
    <w:lvl w:ilvl="0" w:tplc="66460C8A">
      <w:start w:val="2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6D2C12E4"/>
    <w:multiLevelType w:val="hybridMultilevel"/>
    <w:tmpl w:val="F5A8C6C0"/>
    <w:lvl w:ilvl="0" w:tplc="51442B24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F6401C"/>
    <w:multiLevelType w:val="hybridMultilevel"/>
    <w:tmpl w:val="48485B1A"/>
    <w:lvl w:ilvl="0" w:tplc="4C76D2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04F"/>
    <w:rsid w:val="00014FE6"/>
    <w:rsid w:val="00016D7B"/>
    <w:rsid w:val="000210E0"/>
    <w:rsid w:val="00030D4E"/>
    <w:rsid w:val="000311F9"/>
    <w:rsid w:val="0004169A"/>
    <w:rsid w:val="000502C3"/>
    <w:rsid w:val="00051EB6"/>
    <w:rsid w:val="000626CC"/>
    <w:rsid w:val="000949BA"/>
    <w:rsid w:val="000956FC"/>
    <w:rsid w:val="000B56FB"/>
    <w:rsid w:val="000C4737"/>
    <w:rsid w:val="000C484F"/>
    <w:rsid w:val="000C5606"/>
    <w:rsid w:val="000C5C47"/>
    <w:rsid w:val="000D5E56"/>
    <w:rsid w:val="000E2B7E"/>
    <w:rsid w:val="000F061D"/>
    <w:rsid w:val="000F7858"/>
    <w:rsid w:val="00100359"/>
    <w:rsid w:val="00101D9D"/>
    <w:rsid w:val="00115376"/>
    <w:rsid w:val="00124630"/>
    <w:rsid w:val="00142E12"/>
    <w:rsid w:val="00163E1E"/>
    <w:rsid w:val="001655C4"/>
    <w:rsid w:val="0016607D"/>
    <w:rsid w:val="00173821"/>
    <w:rsid w:val="00190CA4"/>
    <w:rsid w:val="001E1679"/>
    <w:rsid w:val="001E397A"/>
    <w:rsid w:val="002009C7"/>
    <w:rsid w:val="00201669"/>
    <w:rsid w:val="0020779B"/>
    <w:rsid w:val="00216E69"/>
    <w:rsid w:val="002219E0"/>
    <w:rsid w:val="00221BF0"/>
    <w:rsid w:val="002516BA"/>
    <w:rsid w:val="002649A4"/>
    <w:rsid w:val="00266E9F"/>
    <w:rsid w:val="00271711"/>
    <w:rsid w:val="002730CF"/>
    <w:rsid w:val="00273968"/>
    <w:rsid w:val="00283109"/>
    <w:rsid w:val="00286152"/>
    <w:rsid w:val="00290F7A"/>
    <w:rsid w:val="00293BCE"/>
    <w:rsid w:val="002A2E7F"/>
    <w:rsid w:val="002B36C6"/>
    <w:rsid w:val="002B7C2A"/>
    <w:rsid w:val="002C02DC"/>
    <w:rsid w:val="002C3A63"/>
    <w:rsid w:val="002D074B"/>
    <w:rsid w:val="002D0A83"/>
    <w:rsid w:val="002D2FFC"/>
    <w:rsid w:val="002E3C3C"/>
    <w:rsid w:val="002E6F84"/>
    <w:rsid w:val="002F2055"/>
    <w:rsid w:val="002F49A7"/>
    <w:rsid w:val="00317B51"/>
    <w:rsid w:val="003202D2"/>
    <w:rsid w:val="0032329B"/>
    <w:rsid w:val="00326E3C"/>
    <w:rsid w:val="00333F85"/>
    <w:rsid w:val="0035211A"/>
    <w:rsid w:val="003543EE"/>
    <w:rsid w:val="00360F82"/>
    <w:rsid w:val="00380FC1"/>
    <w:rsid w:val="00393056"/>
    <w:rsid w:val="003A0E08"/>
    <w:rsid w:val="003B6916"/>
    <w:rsid w:val="003C3054"/>
    <w:rsid w:val="003C674B"/>
    <w:rsid w:val="003E67FE"/>
    <w:rsid w:val="003F4974"/>
    <w:rsid w:val="00400295"/>
    <w:rsid w:val="00404089"/>
    <w:rsid w:val="0040649A"/>
    <w:rsid w:val="004118F3"/>
    <w:rsid w:val="0042620A"/>
    <w:rsid w:val="00466F25"/>
    <w:rsid w:val="00473D02"/>
    <w:rsid w:val="0047499B"/>
    <w:rsid w:val="00475261"/>
    <w:rsid w:val="00493405"/>
    <w:rsid w:val="004961FB"/>
    <w:rsid w:val="004B56DE"/>
    <w:rsid w:val="004E0567"/>
    <w:rsid w:val="004E6711"/>
    <w:rsid w:val="00504230"/>
    <w:rsid w:val="00506650"/>
    <w:rsid w:val="005069E3"/>
    <w:rsid w:val="00532C5F"/>
    <w:rsid w:val="0053393C"/>
    <w:rsid w:val="00537ECB"/>
    <w:rsid w:val="00540457"/>
    <w:rsid w:val="005432C6"/>
    <w:rsid w:val="00577C80"/>
    <w:rsid w:val="00582675"/>
    <w:rsid w:val="0058577F"/>
    <w:rsid w:val="00591474"/>
    <w:rsid w:val="005D1894"/>
    <w:rsid w:val="005D489A"/>
    <w:rsid w:val="005E71B8"/>
    <w:rsid w:val="005E7B67"/>
    <w:rsid w:val="005F70C6"/>
    <w:rsid w:val="00602511"/>
    <w:rsid w:val="0060462A"/>
    <w:rsid w:val="00610E61"/>
    <w:rsid w:val="00612904"/>
    <w:rsid w:val="00636832"/>
    <w:rsid w:val="00636B63"/>
    <w:rsid w:val="00647428"/>
    <w:rsid w:val="00650BDC"/>
    <w:rsid w:val="0065464A"/>
    <w:rsid w:val="00661C61"/>
    <w:rsid w:val="00666E43"/>
    <w:rsid w:val="00694BFC"/>
    <w:rsid w:val="006957EE"/>
    <w:rsid w:val="006978B4"/>
    <w:rsid w:val="006F7270"/>
    <w:rsid w:val="00713693"/>
    <w:rsid w:val="00726C34"/>
    <w:rsid w:val="007356FE"/>
    <w:rsid w:val="00741428"/>
    <w:rsid w:val="00766C3D"/>
    <w:rsid w:val="00766DFD"/>
    <w:rsid w:val="00775AFD"/>
    <w:rsid w:val="00776EBF"/>
    <w:rsid w:val="007817C6"/>
    <w:rsid w:val="00785803"/>
    <w:rsid w:val="00794B0E"/>
    <w:rsid w:val="007957F1"/>
    <w:rsid w:val="00795CAA"/>
    <w:rsid w:val="007B0A47"/>
    <w:rsid w:val="007B361E"/>
    <w:rsid w:val="007B3F79"/>
    <w:rsid w:val="008055E8"/>
    <w:rsid w:val="00815AA8"/>
    <w:rsid w:val="00831098"/>
    <w:rsid w:val="0084196A"/>
    <w:rsid w:val="00846899"/>
    <w:rsid w:val="0087404F"/>
    <w:rsid w:val="00875866"/>
    <w:rsid w:val="008805C1"/>
    <w:rsid w:val="00891083"/>
    <w:rsid w:val="008C33C3"/>
    <w:rsid w:val="008C785E"/>
    <w:rsid w:val="008D4146"/>
    <w:rsid w:val="008D4E3E"/>
    <w:rsid w:val="008E1F3F"/>
    <w:rsid w:val="008E7972"/>
    <w:rsid w:val="00901487"/>
    <w:rsid w:val="00931D4C"/>
    <w:rsid w:val="0093797C"/>
    <w:rsid w:val="00940644"/>
    <w:rsid w:val="00940EE8"/>
    <w:rsid w:val="009415BA"/>
    <w:rsid w:val="0097486C"/>
    <w:rsid w:val="009764A7"/>
    <w:rsid w:val="00984086"/>
    <w:rsid w:val="009858F0"/>
    <w:rsid w:val="00986007"/>
    <w:rsid w:val="00986F16"/>
    <w:rsid w:val="00987E3D"/>
    <w:rsid w:val="009B5C01"/>
    <w:rsid w:val="009B71A1"/>
    <w:rsid w:val="009C41DE"/>
    <w:rsid w:val="009D3C47"/>
    <w:rsid w:val="009E6E05"/>
    <w:rsid w:val="009E7396"/>
    <w:rsid w:val="00A00E7C"/>
    <w:rsid w:val="00A03A7B"/>
    <w:rsid w:val="00A255DB"/>
    <w:rsid w:val="00A278A4"/>
    <w:rsid w:val="00A349D0"/>
    <w:rsid w:val="00A3573D"/>
    <w:rsid w:val="00A44EF4"/>
    <w:rsid w:val="00A5094E"/>
    <w:rsid w:val="00A76F5A"/>
    <w:rsid w:val="00A80778"/>
    <w:rsid w:val="00A85D5F"/>
    <w:rsid w:val="00A8618E"/>
    <w:rsid w:val="00A9007B"/>
    <w:rsid w:val="00A94897"/>
    <w:rsid w:val="00AA05A9"/>
    <w:rsid w:val="00AA5EBF"/>
    <w:rsid w:val="00AB5EB8"/>
    <w:rsid w:val="00AC3DDE"/>
    <w:rsid w:val="00AC5214"/>
    <w:rsid w:val="00AD17F5"/>
    <w:rsid w:val="00AE0367"/>
    <w:rsid w:val="00AE7BF4"/>
    <w:rsid w:val="00AF3CE1"/>
    <w:rsid w:val="00B15AE0"/>
    <w:rsid w:val="00B23F9C"/>
    <w:rsid w:val="00B24D2A"/>
    <w:rsid w:val="00B42DE9"/>
    <w:rsid w:val="00B46B30"/>
    <w:rsid w:val="00B54A95"/>
    <w:rsid w:val="00B56BAB"/>
    <w:rsid w:val="00B60636"/>
    <w:rsid w:val="00B650B8"/>
    <w:rsid w:val="00B669C0"/>
    <w:rsid w:val="00B971B5"/>
    <w:rsid w:val="00BA5E3B"/>
    <w:rsid w:val="00BC0E8F"/>
    <w:rsid w:val="00BC7D97"/>
    <w:rsid w:val="00BE1ADA"/>
    <w:rsid w:val="00BF4608"/>
    <w:rsid w:val="00BF6740"/>
    <w:rsid w:val="00C06A9B"/>
    <w:rsid w:val="00C077BC"/>
    <w:rsid w:val="00C45657"/>
    <w:rsid w:val="00C556A8"/>
    <w:rsid w:val="00C60A23"/>
    <w:rsid w:val="00C774E7"/>
    <w:rsid w:val="00C77F5D"/>
    <w:rsid w:val="00CA5406"/>
    <w:rsid w:val="00CA76C5"/>
    <w:rsid w:val="00CB1C77"/>
    <w:rsid w:val="00CC49EA"/>
    <w:rsid w:val="00CF3422"/>
    <w:rsid w:val="00D01725"/>
    <w:rsid w:val="00D1013A"/>
    <w:rsid w:val="00D11F11"/>
    <w:rsid w:val="00D26D99"/>
    <w:rsid w:val="00D31220"/>
    <w:rsid w:val="00D34AD7"/>
    <w:rsid w:val="00D35B82"/>
    <w:rsid w:val="00D37476"/>
    <w:rsid w:val="00D472EA"/>
    <w:rsid w:val="00D52066"/>
    <w:rsid w:val="00D542FC"/>
    <w:rsid w:val="00D55D2C"/>
    <w:rsid w:val="00D575CA"/>
    <w:rsid w:val="00D6553B"/>
    <w:rsid w:val="00D67235"/>
    <w:rsid w:val="00D81298"/>
    <w:rsid w:val="00D812EC"/>
    <w:rsid w:val="00D8727D"/>
    <w:rsid w:val="00D90371"/>
    <w:rsid w:val="00D90AF5"/>
    <w:rsid w:val="00DA031D"/>
    <w:rsid w:val="00DA48C7"/>
    <w:rsid w:val="00DA7E72"/>
    <w:rsid w:val="00DB58EA"/>
    <w:rsid w:val="00DC0BA2"/>
    <w:rsid w:val="00DC128B"/>
    <w:rsid w:val="00DD6816"/>
    <w:rsid w:val="00E042A7"/>
    <w:rsid w:val="00E2373A"/>
    <w:rsid w:val="00E23945"/>
    <w:rsid w:val="00E35F8B"/>
    <w:rsid w:val="00E447B2"/>
    <w:rsid w:val="00E55E06"/>
    <w:rsid w:val="00E56432"/>
    <w:rsid w:val="00E63B46"/>
    <w:rsid w:val="00E8665A"/>
    <w:rsid w:val="00EA4FCB"/>
    <w:rsid w:val="00EB60B1"/>
    <w:rsid w:val="00EC35F1"/>
    <w:rsid w:val="00ED289D"/>
    <w:rsid w:val="00EE6344"/>
    <w:rsid w:val="00EF0843"/>
    <w:rsid w:val="00EF68C8"/>
    <w:rsid w:val="00EF7436"/>
    <w:rsid w:val="00F027A6"/>
    <w:rsid w:val="00F35656"/>
    <w:rsid w:val="00F44E44"/>
    <w:rsid w:val="00F5618E"/>
    <w:rsid w:val="00F661E8"/>
    <w:rsid w:val="00F7217C"/>
    <w:rsid w:val="00F757E4"/>
    <w:rsid w:val="00F8457A"/>
    <w:rsid w:val="00F87487"/>
    <w:rsid w:val="00F91E72"/>
    <w:rsid w:val="00FC0BF1"/>
    <w:rsid w:val="00FD0359"/>
    <w:rsid w:val="00FE108B"/>
    <w:rsid w:val="00FF42F6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22084"/>
  <w15:docId w15:val="{D56CC27B-9003-4FB5-A8F0-5E85C3138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99"/>
    <w:pPr>
      <w:spacing w:line="360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6007"/>
    <w:pPr>
      <w:keepNext/>
      <w:spacing w:line="240" w:lineRule="auto"/>
      <w:ind w:firstLine="0"/>
      <w:jc w:val="center"/>
      <w:outlineLvl w:val="0"/>
    </w:pPr>
    <w:rPr>
      <w:rFonts w:eastAsia="Times New Roman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04F"/>
    <w:pPr>
      <w:ind w:left="720"/>
      <w:contextualSpacing/>
    </w:pPr>
  </w:style>
  <w:style w:type="table" w:styleId="a4">
    <w:name w:val="Table Grid"/>
    <w:basedOn w:val="a1"/>
    <w:uiPriority w:val="39"/>
    <w:rsid w:val="00A50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626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626CC"/>
    <w:rPr>
      <w:rFonts w:ascii="Segoe UI" w:hAnsi="Segoe UI" w:cs="Segoe UI"/>
      <w:sz w:val="18"/>
      <w:szCs w:val="18"/>
      <w:lang w:eastAsia="en-US"/>
    </w:rPr>
  </w:style>
  <w:style w:type="character" w:styleId="a7">
    <w:name w:val="annotation reference"/>
    <w:basedOn w:val="a0"/>
    <w:uiPriority w:val="99"/>
    <w:semiHidden/>
    <w:unhideWhenUsed/>
    <w:rsid w:val="00AB5EB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B5EB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B5EB8"/>
    <w:rPr>
      <w:rFonts w:ascii="Times New Roman" w:hAnsi="Times New Roman"/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5EB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5EB8"/>
    <w:rPr>
      <w:rFonts w:ascii="Times New Roman" w:hAnsi="Times New Roman"/>
      <w:b/>
      <w:bCs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986007"/>
    <w:rPr>
      <w:rFonts w:ascii="Times New Roman" w:eastAsia="Times New Roman" w:hAnsi="Times New Roman"/>
      <w:sz w:val="28"/>
      <w:szCs w:val="28"/>
      <w:lang w:val="x-none" w:eastAsia="x-none"/>
    </w:rPr>
  </w:style>
  <w:style w:type="paragraph" w:customStyle="1" w:styleId="ConsPlusNormal">
    <w:name w:val="ConsPlusNormal"/>
    <w:rsid w:val="000311F9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9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Кобзаренко Мария Сергеевна</dc:creator>
  <cp:lastModifiedBy>Южаков Юрий Александрович</cp:lastModifiedBy>
  <cp:revision>7</cp:revision>
  <cp:lastPrinted>2016-07-05T05:15:00Z</cp:lastPrinted>
  <dcterms:created xsi:type="dcterms:W3CDTF">2016-07-11T13:44:00Z</dcterms:created>
  <dcterms:modified xsi:type="dcterms:W3CDTF">2016-07-12T07:17:00Z</dcterms:modified>
</cp:coreProperties>
</file>